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18BD" w14:textId="7081D186" w:rsidR="00995ECD" w:rsidRDefault="00404DCA">
      <w:r>
        <w:t>Class Assignment</w:t>
      </w:r>
    </w:p>
    <w:p w14:paraId="3F4FFCB7" w14:textId="16EDAB06" w:rsidR="00404DCA" w:rsidRDefault="00404DCA">
      <w:r>
        <w:t>Keisha Harris</w:t>
      </w:r>
    </w:p>
    <w:p w14:paraId="36C6C9BD" w14:textId="2AC1851E" w:rsidR="00404DCA" w:rsidRDefault="00404DCA"/>
    <w:p w14:paraId="5D1C8EFD" w14:textId="2BA65781" w:rsidR="00404DCA" w:rsidRDefault="00404DCA"/>
    <w:p w14:paraId="2777B04E" w14:textId="7E4990F0" w:rsidR="00404DCA" w:rsidRDefault="00404DCA">
      <w:r w:rsidRPr="00404DCA">
        <w:drawing>
          <wp:inline distT="0" distB="0" distL="0" distR="0" wp14:anchorId="39FE4ADD" wp14:editId="69550910">
            <wp:extent cx="5943600" cy="4058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3721" w14:textId="3D73E4AC" w:rsidR="00404DCA" w:rsidRDefault="00404DCA"/>
    <w:p w14:paraId="221874A0" w14:textId="2801727A" w:rsidR="00404DCA" w:rsidRDefault="00404DCA">
      <w:r w:rsidRPr="00404DCA">
        <w:lastRenderedPageBreak/>
        <w:drawing>
          <wp:inline distT="0" distB="0" distL="0" distR="0" wp14:anchorId="5A9170CF" wp14:editId="1ED9297D">
            <wp:extent cx="5943600" cy="42468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CA"/>
    <w:rsid w:val="00404DCA"/>
    <w:rsid w:val="009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94E4"/>
  <w15:chartTrackingRefBased/>
  <w15:docId w15:val="{F07503EA-9824-4AC5-B5AE-2CE1CE5D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>Miami University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Campus Guest</dc:creator>
  <cp:keywords/>
  <dc:description/>
  <cp:lastModifiedBy>Regional Campus Guest</cp:lastModifiedBy>
  <cp:revision>1</cp:revision>
  <dcterms:created xsi:type="dcterms:W3CDTF">2025-02-03T03:31:00Z</dcterms:created>
  <dcterms:modified xsi:type="dcterms:W3CDTF">2025-02-03T03:32:00Z</dcterms:modified>
</cp:coreProperties>
</file>