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8BCCF" w14:textId="127F270E" w:rsidR="009F2FC6" w:rsidRDefault="00DF5D92">
      <w:r>
        <w:t xml:space="preserve">  </w:t>
      </w:r>
    </w:p>
    <w:p w14:paraId="2725D23F" w14:textId="778A0618" w:rsidR="004D3674" w:rsidRDefault="00DF5D92">
      <w:r>
        <w:t>“</w:t>
      </w:r>
      <w:r w:rsidRPr="00DF5D92">
        <w:t>Believe nothing you hear, and only one half that you see</w:t>
      </w:r>
      <w:r>
        <w:t xml:space="preserve">”, optical illusions prove this statement when our eyes play tricks on us. Our brains control how we perceive the things we see </w:t>
      </w:r>
      <w:r w:rsidR="00D4247A">
        <w:t xml:space="preserve">but how does it trick us into seeing things as we do </w:t>
      </w:r>
      <w:r w:rsidR="005618A6">
        <w:t>in apparent</w:t>
      </w:r>
      <w:r w:rsidR="00D4247A">
        <w:t xml:space="preserve"> motion illusions, after images, ambiguous images, impossible objects, or any of the many other optical illusions that test our understanding of what we see</w:t>
      </w:r>
      <w:r w:rsidR="00924212">
        <w:t xml:space="preserve"> (List of Optical illusions, 2024)</w:t>
      </w:r>
      <w:r w:rsidR="00D4247A">
        <w:t xml:space="preserve">. </w:t>
      </w:r>
      <w:r w:rsidR="005618A6">
        <w:t xml:space="preserve">According to Carnegie Mellon University Assistant Professor Sandra J. Kuhlman </w:t>
      </w:r>
      <w:r w:rsidR="00D4247A" w:rsidRPr="00D4247A">
        <w:t>“We see with both our brain and our eyes</w:t>
      </w:r>
      <w:r w:rsidR="005618A6">
        <w:t xml:space="preserve">…. </w:t>
      </w:r>
      <w:r w:rsidR="00D4247A" w:rsidRPr="00D4247A">
        <w:t>Optical illusions illustrate some of the amazing things our visual system can do”</w:t>
      </w:r>
      <w:r w:rsidR="005618A6">
        <w:t xml:space="preserve"> (Kuhlman, 2016) (Neuroscience News, 2016). </w:t>
      </w:r>
    </w:p>
    <w:p w14:paraId="5261A0D3" w14:textId="79B534A0" w:rsidR="005618A6" w:rsidRDefault="005618A6">
      <w:r>
        <w:t xml:space="preserve">Light refraction, or </w:t>
      </w:r>
      <w:r w:rsidR="001E4195">
        <w:t>bending, is</w:t>
      </w:r>
      <w:r>
        <w:t xml:space="preserve"> a way in which optical illusions can be created. </w:t>
      </w:r>
      <w:r w:rsidR="001E4195">
        <w:t>As light is bent while passing through something the speed of light is changed. An example that illustrates this is placing a pencil in a glass that is half full of water. The illusion seen with this exercise is that the pencil appears to be broken. Although water is transparent as is air, light travels at different speeds though the two mediums creating the illusion of the broken pencil</w:t>
      </w:r>
      <w:r w:rsidR="005B496A">
        <w:t xml:space="preserve"> (Salaita, </w:t>
      </w:r>
      <w:r w:rsidR="003502FB">
        <w:t>2024)</w:t>
      </w:r>
      <w:r w:rsidR="001E4195">
        <w:t xml:space="preserve">.  Another example is a common apparent motion illusion of a snake that seems to move. The reason the snake moves in this illusion is because our eyes are making very fast movements known as saccades. </w:t>
      </w:r>
      <w:r w:rsidR="005B496A">
        <w:t xml:space="preserve">Our eyes send what we see to our brain and then our brain tries to make sense of what is being sent. Although there is no movement in the snake illusion our brain perceives that it is moving. </w:t>
      </w:r>
      <w:r w:rsidR="00924212">
        <w:t xml:space="preserve"> A final example, Mach bands, is one that is due to our ability to perceive light. This illusion creates an exaggerated contrast on the edges of gray bands where the bands touch. The physicist Ernst Mach theorized this happens because of our human visual triggering system (Mach bands, 2024</w:t>
      </w:r>
      <w:r w:rsidR="009F2FC6">
        <w:t xml:space="preserve">). When an observer filters out the exaggerated contrast where the bands touch it is revealed that each band is actually the same brightness. </w:t>
      </w:r>
      <w:r w:rsidR="00924212">
        <w:t xml:space="preserve">  </w:t>
      </w:r>
    </w:p>
    <w:p w14:paraId="7FE166CA" w14:textId="05314F05" w:rsidR="003502FB" w:rsidRDefault="003502FB"/>
    <w:p w14:paraId="4FB11B34" w14:textId="586D700F" w:rsidR="003502FB" w:rsidRDefault="003502FB"/>
    <w:p w14:paraId="7970C4F0" w14:textId="7640350D" w:rsidR="003502FB" w:rsidRDefault="003502FB"/>
    <w:p w14:paraId="18403C52" w14:textId="7356CE5B" w:rsidR="003502FB" w:rsidRDefault="003502FB"/>
    <w:p w14:paraId="64377E94" w14:textId="3FFFE7FB" w:rsidR="003502FB" w:rsidRDefault="003502FB"/>
    <w:p w14:paraId="57735775" w14:textId="7EEF0415" w:rsidR="003502FB" w:rsidRDefault="003502FB"/>
    <w:p w14:paraId="327C9F01" w14:textId="71ECA920" w:rsidR="003502FB" w:rsidRDefault="003502FB"/>
    <w:p w14:paraId="1F212092" w14:textId="54EB42E6" w:rsidR="003502FB" w:rsidRDefault="003502FB"/>
    <w:p w14:paraId="607264CB" w14:textId="1F91A786" w:rsidR="003502FB" w:rsidRDefault="003502FB"/>
    <w:p w14:paraId="31D4891C" w14:textId="419CD150" w:rsidR="003502FB" w:rsidRDefault="003502FB"/>
    <w:p w14:paraId="3816B13F" w14:textId="599A86CA" w:rsidR="003502FB" w:rsidRDefault="003502FB"/>
    <w:p w14:paraId="1831E979" w14:textId="4DD6849F" w:rsidR="003502FB" w:rsidRDefault="003502FB"/>
    <w:p w14:paraId="39AAB469" w14:textId="64D7E228" w:rsidR="003502FB" w:rsidRDefault="003502FB"/>
    <w:p w14:paraId="490BF358" w14:textId="6A835680" w:rsidR="003502FB" w:rsidRDefault="003502FB"/>
    <w:p w14:paraId="4B9A5D0B" w14:textId="7BF04217" w:rsidR="003502FB" w:rsidRDefault="003502FB"/>
    <w:p w14:paraId="4B24570E" w14:textId="4C2C80BD" w:rsidR="003502FB" w:rsidRDefault="003502FB"/>
    <w:p w14:paraId="6253A587" w14:textId="3E022833" w:rsidR="003502FB" w:rsidRDefault="003502FB"/>
    <w:p w14:paraId="73CD058A" w14:textId="1B5A773F" w:rsidR="003502FB" w:rsidRDefault="003502FB"/>
    <w:p w14:paraId="789D65F4" w14:textId="621923EA" w:rsidR="003502FB" w:rsidRDefault="003502FB" w:rsidP="003502FB">
      <w:pPr>
        <w:jc w:val="center"/>
      </w:pPr>
      <w:r>
        <w:t>Works Cited</w:t>
      </w:r>
    </w:p>
    <w:p w14:paraId="40B27B5F" w14:textId="77777777" w:rsidR="003502FB" w:rsidRDefault="003502FB" w:rsidP="003502FB">
      <w:pPr>
        <w:pStyle w:val="NormalWeb"/>
        <w:ind w:left="567" w:hanging="567"/>
      </w:pPr>
      <w:r>
        <w:t xml:space="preserve">“List of Optical Illusions.” </w:t>
      </w:r>
      <w:r>
        <w:rPr>
          <w:i/>
          <w:iCs/>
        </w:rPr>
        <w:t>Wikipedia</w:t>
      </w:r>
      <w:r>
        <w:t>, Wikimedia Foundation, 27 June 2024, en.wikipedia.org/wiki/</w:t>
      </w:r>
      <w:proofErr w:type="spellStart"/>
      <w:r>
        <w:t>List_of_optical_illusions</w:t>
      </w:r>
      <w:proofErr w:type="spellEnd"/>
      <w:r>
        <w:t xml:space="preserve">. </w:t>
      </w:r>
    </w:p>
    <w:p w14:paraId="1A33BD56" w14:textId="77777777" w:rsidR="003502FB" w:rsidRDefault="003502FB" w:rsidP="003502FB">
      <w:pPr>
        <w:pStyle w:val="NormalWeb"/>
        <w:ind w:left="567" w:hanging="567"/>
      </w:pPr>
      <w:r>
        <w:t xml:space="preserve">Neuroscience News. “Explaining the Mechanism behind Optical Illusions.” </w:t>
      </w:r>
      <w:r>
        <w:rPr>
          <w:i/>
          <w:iCs/>
        </w:rPr>
        <w:t>Neuroscience News</w:t>
      </w:r>
      <w:r>
        <w:t xml:space="preserve">, 30 Mar. 2016, neurosciencenews.com/visual-system-optical-illusions-3941/. </w:t>
      </w:r>
    </w:p>
    <w:p w14:paraId="4DF34D34" w14:textId="77777777" w:rsidR="003502FB" w:rsidRDefault="003502FB" w:rsidP="003502FB">
      <w:pPr>
        <w:pStyle w:val="NormalWeb"/>
        <w:ind w:left="567" w:hanging="567"/>
      </w:pPr>
      <w:proofErr w:type="spellStart"/>
      <w:r>
        <w:t>Pafundo</w:t>
      </w:r>
      <w:proofErr w:type="spellEnd"/>
      <w:r>
        <w:t xml:space="preserve">, Diego E., et al. “Top-down-Mediated Facilitation in the Visual Cortex Is Gated by Subcortical Neuromodulation.” </w:t>
      </w:r>
      <w:r>
        <w:rPr>
          <w:i/>
          <w:iCs/>
        </w:rPr>
        <w:t>Journal of Neuroscience</w:t>
      </w:r>
      <w:r>
        <w:t xml:space="preserve">, Society for Neuroscience, 9 Mar. 2016, www.jneurosci.org/content/36/10/2904. </w:t>
      </w:r>
    </w:p>
    <w:p w14:paraId="09E5B03E" w14:textId="77777777" w:rsidR="003502FB" w:rsidRDefault="003502FB" w:rsidP="003502FB">
      <w:pPr>
        <w:pStyle w:val="NormalWeb"/>
        <w:ind w:left="567" w:hanging="567"/>
      </w:pPr>
      <w:r>
        <w:t xml:space="preserve">Salaita, </w:t>
      </w:r>
      <w:proofErr w:type="spellStart"/>
      <w:r>
        <w:t>Meisa</w:t>
      </w:r>
      <w:proofErr w:type="spellEnd"/>
      <w:r>
        <w:t xml:space="preserve">. “How Optical Illusions Work.” </w:t>
      </w:r>
      <w:r>
        <w:rPr>
          <w:i/>
          <w:iCs/>
        </w:rPr>
        <w:t>HowStuffWorks Science</w:t>
      </w:r>
      <w:r>
        <w:t xml:space="preserve">, HowStuffWorks, 7 Mar. 2024, science.howstuffworks.com/optical-illusions.htm. </w:t>
      </w:r>
    </w:p>
    <w:p w14:paraId="4BA6E0A9" w14:textId="77777777" w:rsidR="003502FB" w:rsidRDefault="003502FB" w:rsidP="003502FB">
      <w:pPr>
        <w:pStyle w:val="NormalWeb"/>
        <w:ind w:left="567" w:hanging="567"/>
      </w:pPr>
      <w:r>
        <w:t xml:space="preserve">Salaita, </w:t>
      </w:r>
      <w:proofErr w:type="spellStart"/>
      <w:r>
        <w:t>Meisa</w:t>
      </w:r>
      <w:proofErr w:type="spellEnd"/>
      <w:r>
        <w:t xml:space="preserve">. “How Optical Illusions Work.” </w:t>
      </w:r>
      <w:r>
        <w:rPr>
          <w:i/>
          <w:iCs/>
        </w:rPr>
        <w:t>HowStuffWorks Science</w:t>
      </w:r>
      <w:r>
        <w:t xml:space="preserve">, HowStuffWorks, 7 Mar. 2024, science.howstuffworks.com/optical-illusions.htm. </w:t>
      </w:r>
    </w:p>
    <w:p w14:paraId="7983AD75" w14:textId="77777777" w:rsidR="003502FB" w:rsidRDefault="003502FB" w:rsidP="003502FB"/>
    <w:p w14:paraId="18637C6D" w14:textId="77777777" w:rsidR="003502FB" w:rsidRDefault="003502FB"/>
    <w:sectPr w:rsidR="003502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D92"/>
    <w:rsid w:val="001E4195"/>
    <w:rsid w:val="002B210A"/>
    <w:rsid w:val="003502FB"/>
    <w:rsid w:val="004D3674"/>
    <w:rsid w:val="005618A6"/>
    <w:rsid w:val="005B496A"/>
    <w:rsid w:val="008E06DC"/>
    <w:rsid w:val="00924212"/>
    <w:rsid w:val="009F2FC6"/>
    <w:rsid w:val="00D4247A"/>
    <w:rsid w:val="00DF5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50548"/>
  <w15:chartTrackingRefBased/>
  <w15:docId w15:val="{04018E70-674B-4E63-A078-C8C5237FA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502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40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1</cp:revision>
  <dcterms:created xsi:type="dcterms:W3CDTF">2024-07-28T19:39:00Z</dcterms:created>
  <dcterms:modified xsi:type="dcterms:W3CDTF">2024-07-28T21:02:00Z</dcterms:modified>
</cp:coreProperties>
</file>