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EF61" w14:textId="38CB257F" w:rsidR="008C7C21" w:rsidRDefault="008C7C21" w:rsidP="0037765F">
      <w:pPr>
        <w:shd w:val="clear" w:color="auto" w:fill="FFFFFF"/>
        <w:tabs>
          <w:tab w:val="num" w:pos="720"/>
        </w:tabs>
        <w:spacing w:before="100" w:beforeAutospacing="1" w:after="100" w:afterAutospacing="1" w:line="240" w:lineRule="auto"/>
        <w:ind w:left="1095" w:hanging="360"/>
      </w:pPr>
      <w:r>
        <w:t>Keith Hibbard</w:t>
      </w:r>
    </w:p>
    <w:p w14:paraId="646A5945" w14:textId="08596E23" w:rsidR="008C7C21" w:rsidRDefault="008C7C21" w:rsidP="0037765F">
      <w:pPr>
        <w:shd w:val="clear" w:color="auto" w:fill="FFFFFF"/>
        <w:tabs>
          <w:tab w:val="num" w:pos="720"/>
        </w:tabs>
        <w:spacing w:before="100" w:beforeAutospacing="1" w:after="100" w:afterAutospacing="1" w:line="240" w:lineRule="auto"/>
        <w:ind w:left="1095" w:hanging="360"/>
      </w:pPr>
      <w:r>
        <w:t>Dr. Snyder</w:t>
      </w:r>
    </w:p>
    <w:p w14:paraId="69E2F42D" w14:textId="6A806C1F" w:rsidR="008C7C21" w:rsidRDefault="008C7C21" w:rsidP="0037765F">
      <w:pPr>
        <w:shd w:val="clear" w:color="auto" w:fill="FFFFFF"/>
        <w:tabs>
          <w:tab w:val="num" w:pos="720"/>
        </w:tabs>
        <w:spacing w:before="100" w:beforeAutospacing="1" w:after="100" w:afterAutospacing="1" w:line="240" w:lineRule="auto"/>
        <w:ind w:left="1095" w:hanging="360"/>
      </w:pPr>
      <w:r>
        <w:t>PHY 101</w:t>
      </w:r>
    </w:p>
    <w:p w14:paraId="38099B90" w14:textId="77777777" w:rsidR="0037765F" w:rsidRPr="008C7C21" w:rsidRDefault="0037765F" w:rsidP="0037765F">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sz w:val="24"/>
          <w:szCs w:val="24"/>
        </w:rPr>
      </w:pPr>
      <w:r w:rsidRPr="0037765F">
        <w:rPr>
          <w:rFonts w:ascii="Lato" w:eastAsia="Times New Roman" w:hAnsi="Lato" w:cs="Times New Roman"/>
          <w:b/>
          <w:bCs/>
          <w:color w:val="2D3B45"/>
          <w:sz w:val="24"/>
          <w:szCs w:val="24"/>
        </w:rPr>
        <w:t>What type of collisions is demonstrated by Newton's Cradle?   Explain your answer in detail.</w:t>
      </w:r>
    </w:p>
    <w:p w14:paraId="66B2E0A1" w14:textId="46F1BFB1" w:rsidR="0037765F" w:rsidRPr="0037765F" w:rsidRDefault="0037765F" w:rsidP="0037765F">
      <w:pPr>
        <w:shd w:val="clear" w:color="auto" w:fill="FFFFFF"/>
        <w:spacing w:before="100" w:beforeAutospacing="1" w:after="100" w:afterAutospacing="1"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The collisions demonstrated by the Newton’s Cradle are called elastic collisions. When the moving ball(s) collides with the ball at rest the other ball(s) moves away with the speed of the colliding ball. The external force applied from the moving ball(s) to the stationary ball(s) increases the stationary ball(s) momentum and reduces the moving ball(s) momentum. </w:t>
      </w:r>
      <w:r w:rsidRPr="0037765F">
        <w:rPr>
          <w:rFonts w:ascii="Lato" w:eastAsia="Times New Roman" w:hAnsi="Lato" w:cs="Times New Roman"/>
          <w:color w:val="2D3B45"/>
          <w:sz w:val="24"/>
          <w:szCs w:val="24"/>
        </w:rPr>
        <w:t> </w:t>
      </w:r>
    </w:p>
    <w:p w14:paraId="77606E1B" w14:textId="4353BD98" w:rsidR="0037765F" w:rsidRPr="008C7C21" w:rsidRDefault="0037765F" w:rsidP="0037765F">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sz w:val="24"/>
          <w:szCs w:val="24"/>
        </w:rPr>
      </w:pPr>
      <w:r w:rsidRPr="0037765F">
        <w:rPr>
          <w:rFonts w:ascii="Lato" w:eastAsia="Times New Roman" w:hAnsi="Lato" w:cs="Times New Roman"/>
          <w:b/>
          <w:bCs/>
          <w:color w:val="2D3B45"/>
          <w:sz w:val="24"/>
          <w:szCs w:val="24"/>
        </w:rPr>
        <w:t>Why is it always the same number of balls? </w:t>
      </w:r>
    </w:p>
    <w:p w14:paraId="7E9D5751" w14:textId="29FDDBEB" w:rsidR="0037765F" w:rsidRPr="0037765F" w:rsidRDefault="0037765F" w:rsidP="0037765F">
      <w:pPr>
        <w:shd w:val="clear" w:color="auto" w:fill="FFFFFF"/>
        <w:spacing w:before="100" w:beforeAutospacing="1" w:after="100" w:afterAutospacing="1"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The reason the same number of balls move in this elastic collision example is because of momentum and kinetic energy. Momentum of the striking ball(s) is transferred through the line of balls causing an equal number of balls to move at the end of the cradle. This happens as a means of keeping a balance of momentum and transfer of energy.</w:t>
      </w:r>
    </w:p>
    <w:p w14:paraId="496CF80C" w14:textId="0AEA9F51" w:rsidR="0037765F" w:rsidRPr="008C7C21" w:rsidRDefault="0037765F" w:rsidP="0037765F">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sz w:val="24"/>
          <w:szCs w:val="24"/>
        </w:rPr>
      </w:pPr>
      <w:r w:rsidRPr="0037765F">
        <w:rPr>
          <w:rFonts w:ascii="Lato" w:eastAsia="Times New Roman" w:hAnsi="Lato" w:cs="Times New Roman"/>
          <w:b/>
          <w:bCs/>
          <w:color w:val="2D3B45"/>
          <w:sz w:val="24"/>
          <w:szCs w:val="24"/>
        </w:rPr>
        <w:t>If one ball is dropped, why don't two balls come out, each with half the velocity?  After all, this would conserve momentum, or would it?   </w:t>
      </w:r>
    </w:p>
    <w:p w14:paraId="65EE8AD7" w14:textId="5BC0C2E4" w:rsidR="0037765F" w:rsidRPr="0037765F" w:rsidRDefault="008C7C21" w:rsidP="0037765F">
      <w:pPr>
        <w:shd w:val="clear" w:color="auto" w:fill="FFFFFF"/>
        <w:spacing w:before="100" w:beforeAutospacing="1" w:after="100" w:afterAutospacing="1" w:line="240" w:lineRule="auto"/>
        <w:rPr>
          <w:rFonts w:ascii="Lato" w:eastAsia="Times New Roman" w:hAnsi="Lato" w:cs="Times New Roman"/>
          <w:color w:val="2D3B45"/>
          <w:sz w:val="24"/>
          <w:szCs w:val="24"/>
        </w:rPr>
      </w:pPr>
      <w:r>
        <w:rPr>
          <w:rFonts w:ascii="Lato" w:eastAsia="Times New Roman" w:hAnsi="Lato" w:cs="Times New Roman"/>
          <w:color w:val="2D3B45"/>
          <w:sz w:val="24"/>
          <w:szCs w:val="24"/>
        </w:rPr>
        <w:t xml:space="preserve">There would be a conservation of momentum but not conservation of kinetic energy. Both of these values must be conserved equally. The number of ball(s) is dropped will result in an equal movement of ball(s) at the end of the line due to these conservations. </w:t>
      </w:r>
    </w:p>
    <w:p w14:paraId="748B60F1" w14:textId="77777777" w:rsidR="00C57FB3" w:rsidRDefault="00C57FB3"/>
    <w:sectPr w:rsidR="00C57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9C8"/>
    <w:multiLevelType w:val="multilevel"/>
    <w:tmpl w:val="E456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5F"/>
    <w:rsid w:val="002B210A"/>
    <w:rsid w:val="0037765F"/>
    <w:rsid w:val="008C7C21"/>
    <w:rsid w:val="008E06DC"/>
    <w:rsid w:val="00C5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3605"/>
  <w15:chartTrackingRefBased/>
  <w15:docId w15:val="{AA33109E-9B05-4AFF-9463-18F232D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2024-07-11T15:49:00Z</dcterms:created>
  <dcterms:modified xsi:type="dcterms:W3CDTF">2024-07-11T16:05:00Z</dcterms:modified>
</cp:coreProperties>
</file>