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FD80" w14:textId="382E4152" w:rsidR="00BB0509" w:rsidRDefault="00F81759" w:rsidP="00BB0509">
      <w:pPr>
        <w:rPr>
          <w:rFonts w:cstheme="minorHAnsi"/>
          <w:sz w:val="24"/>
          <w:szCs w:val="24"/>
        </w:rPr>
      </w:pPr>
      <w:r>
        <w:rPr>
          <w:rFonts w:cstheme="minorHAnsi"/>
          <w:sz w:val="24"/>
          <w:szCs w:val="24"/>
        </w:rPr>
        <w:t>Keith Hibbard</w:t>
      </w:r>
    </w:p>
    <w:p w14:paraId="6EFA9B57" w14:textId="5848724B" w:rsidR="00F81759" w:rsidRDefault="00F81759" w:rsidP="00BB0509">
      <w:pPr>
        <w:rPr>
          <w:rFonts w:cstheme="minorHAnsi"/>
          <w:sz w:val="24"/>
          <w:szCs w:val="24"/>
        </w:rPr>
      </w:pPr>
      <w:r>
        <w:rPr>
          <w:rFonts w:cstheme="minorHAnsi"/>
          <w:sz w:val="24"/>
          <w:szCs w:val="24"/>
        </w:rPr>
        <w:t>Professor Bundy</w:t>
      </w:r>
    </w:p>
    <w:p w14:paraId="659E689D" w14:textId="50E5A72C" w:rsidR="00F81759" w:rsidRDefault="00F81759" w:rsidP="00BB0509">
      <w:pPr>
        <w:rPr>
          <w:rFonts w:cstheme="minorHAnsi"/>
          <w:sz w:val="24"/>
          <w:szCs w:val="24"/>
        </w:rPr>
      </w:pPr>
      <w:proofErr w:type="spellStart"/>
      <w:r>
        <w:rPr>
          <w:rFonts w:cstheme="minorHAnsi"/>
          <w:sz w:val="24"/>
          <w:szCs w:val="24"/>
        </w:rPr>
        <w:t>Eng</w:t>
      </w:r>
      <w:proofErr w:type="spellEnd"/>
      <w:r>
        <w:rPr>
          <w:rFonts w:cstheme="minorHAnsi"/>
          <w:sz w:val="24"/>
          <w:szCs w:val="24"/>
        </w:rPr>
        <w:t xml:space="preserve"> 111</w:t>
      </w:r>
    </w:p>
    <w:p w14:paraId="0149920A" w14:textId="6700DB35" w:rsidR="00F81759" w:rsidRDefault="00F81759" w:rsidP="00BB0509">
      <w:pPr>
        <w:rPr>
          <w:rFonts w:cstheme="minorHAnsi"/>
          <w:sz w:val="24"/>
          <w:szCs w:val="24"/>
        </w:rPr>
      </w:pPr>
      <w:r>
        <w:rPr>
          <w:rFonts w:cstheme="minorHAnsi"/>
          <w:sz w:val="24"/>
          <w:szCs w:val="24"/>
        </w:rPr>
        <w:t>3/12/24</w:t>
      </w:r>
    </w:p>
    <w:p w14:paraId="6F3D6F53" w14:textId="77777777" w:rsidR="00F81759" w:rsidRPr="00BB0509" w:rsidRDefault="00F81759" w:rsidP="00BB0509">
      <w:pPr>
        <w:rPr>
          <w:rFonts w:cstheme="minorHAnsi"/>
          <w:sz w:val="24"/>
          <w:szCs w:val="24"/>
        </w:rPr>
      </w:pPr>
    </w:p>
    <w:p w14:paraId="522D840C" w14:textId="09561A12" w:rsidR="00BB0509" w:rsidRPr="000A05B2" w:rsidRDefault="00BB0509" w:rsidP="00BB0509">
      <w:pPr>
        <w:rPr>
          <w:rFonts w:cstheme="minorHAnsi"/>
          <w:sz w:val="24"/>
          <w:szCs w:val="24"/>
        </w:rPr>
      </w:pPr>
      <w:r w:rsidRPr="000A05B2">
        <w:rPr>
          <w:rFonts w:cstheme="minorHAnsi"/>
          <w:sz w:val="24"/>
          <w:szCs w:val="24"/>
          <w:highlight w:val="yellow"/>
        </w:rPr>
        <w:drawing>
          <wp:inline distT="0" distB="0" distL="0" distR="0" wp14:anchorId="3D80AFF4" wp14:editId="6D4C6549">
            <wp:extent cx="594360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609951C8" w14:textId="102723B8" w:rsidR="00BB0509" w:rsidRPr="00616664" w:rsidRDefault="00BB0509" w:rsidP="00BB0509">
      <w:pPr>
        <w:rPr>
          <w:rFonts w:cstheme="minorHAnsi"/>
          <w:sz w:val="24"/>
          <w:szCs w:val="24"/>
        </w:rPr>
      </w:pPr>
      <w:r w:rsidRPr="00BB0509">
        <w:rPr>
          <w:rFonts w:cstheme="minorHAnsi"/>
          <w:sz w:val="24"/>
          <w:szCs w:val="24"/>
        </w:rPr>
        <w:t xml:space="preserve">The community I belong to that is affected by this topic is the Oxford/Miami University community in general but the Miami University Police Department specifically. </w:t>
      </w:r>
    </w:p>
    <w:p w14:paraId="48920FC0" w14:textId="77777777" w:rsidR="00BB0509" w:rsidRPr="00616664" w:rsidRDefault="00BB0509" w:rsidP="00BB0509">
      <w:pPr>
        <w:rPr>
          <w:rFonts w:cstheme="minorHAnsi"/>
          <w:sz w:val="24"/>
          <w:szCs w:val="24"/>
        </w:rPr>
      </w:pPr>
    </w:p>
    <w:p w14:paraId="41EC959E" w14:textId="33C3C727" w:rsidR="00BB0509" w:rsidRPr="00BB0509" w:rsidRDefault="00BB0509" w:rsidP="00BB0509">
      <w:pPr>
        <w:rPr>
          <w:rFonts w:cstheme="minorHAnsi"/>
          <w:b/>
          <w:bCs/>
          <w:sz w:val="24"/>
          <w:szCs w:val="24"/>
        </w:rPr>
      </w:pPr>
      <w:r w:rsidRPr="000A05B2">
        <w:rPr>
          <w:rFonts w:cstheme="minorHAnsi"/>
          <w:b/>
          <w:bCs/>
          <w:sz w:val="24"/>
          <w:szCs w:val="24"/>
          <w:highlight w:val="yellow"/>
        </w:rPr>
        <w:drawing>
          <wp:inline distT="0" distB="0" distL="0" distR="0" wp14:anchorId="5262B9D0" wp14:editId="14F82EC6">
            <wp:extent cx="594360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12E755BE" w14:textId="3B3C427D" w:rsidR="004B6E9E" w:rsidRPr="00616664" w:rsidRDefault="00BB0509" w:rsidP="00BB0509">
      <w:pPr>
        <w:rPr>
          <w:rFonts w:cstheme="minorHAnsi"/>
          <w:sz w:val="24"/>
          <w:szCs w:val="24"/>
        </w:rPr>
      </w:pPr>
      <w:r w:rsidRPr="00616664">
        <w:rPr>
          <w:rFonts w:cstheme="minorHAnsi"/>
          <w:sz w:val="24"/>
          <w:szCs w:val="24"/>
        </w:rPr>
        <w:t xml:space="preserve">This topic has immediate and future impact to my community. The ability of a public safety agency to perform basic emergency services is the absolute minimum a campus police agency should provide. My desire to serve, as well as many of my co-workers reaches far beyond just providing basic emergency response. </w:t>
      </w:r>
      <w:r w:rsidRPr="00616664">
        <w:rPr>
          <w:rFonts w:cstheme="minorHAnsi"/>
          <w:sz w:val="24"/>
          <w:szCs w:val="24"/>
        </w:rPr>
        <w:t xml:space="preserve">Miami University is a community of learning. Concerns about safety on campus shouldn’t distract students or staff from experiencing/providing that learning. </w:t>
      </w:r>
    </w:p>
    <w:p w14:paraId="47447BD1" w14:textId="294ED0BA" w:rsidR="00BB0509" w:rsidRPr="00616664" w:rsidRDefault="00BB0509" w:rsidP="00BB0509">
      <w:pPr>
        <w:rPr>
          <w:rFonts w:cstheme="minorHAnsi"/>
          <w:sz w:val="24"/>
          <w:szCs w:val="24"/>
        </w:rPr>
      </w:pPr>
    </w:p>
    <w:p w14:paraId="4FAA3434" w14:textId="602D0C8A" w:rsidR="00BB0509" w:rsidRPr="000A05B2" w:rsidRDefault="00BB0509" w:rsidP="00BB0509">
      <w:pPr>
        <w:rPr>
          <w:rFonts w:cstheme="minorHAnsi"/>
          <w:sz w:val="24"/>
          <w:szCs w:val="24"/>
        </w:rPr>
      </w:pPr>
      <w:r w:rsidRPr="000A05B2">
        <w:rPr>
          <w:rFonts w:cstheme="minorHAnsi"/>
          <w:sz w:val="24"/>
          <w:szCs w:val="24"/>
          <w:highlight w:val="yellow"/>
        </w:rPr>
        <w:drawing>
          <wp:inline distT="0" distB="0" distL="0" distR="0" wp14:anchorId="3C468557" wp14:editId="45EE87EA">
            <wp:extent cx="5943600"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053AA643" w14:textId="0DE4D9B0" w:rsidR="00BB0509" w:rsidRPr="00616664" w:rsidRDefault="00BB0509" w:rsidP="00BB0509">
      <w:pPr>
        <w:rPr>
          <w:rFonts w:cstheme="minorHAnsi"/>
          <w:sz w:val="24"/>
          <w:szCs w:val="24"/>
        </w:rPr>
      </w:pPr>
      <w:r w:rsidRPr="00616664">
        <w:rPr>
          <w:rFonts w:cstheme="minorHAnsi"/>
          <w:sz w:val="24"/>
          <w:szCs w:val="24"/>
        </w:rPr>
        <w:t xml:space="preserve">This topic has relevance because one of the first questions a parent has before deciding where children attend college is “how safe is the campus?”.  The quality of police service provided to Miami University by Miami University Police may weigh heavily when deciding if Oxford is where a student will </w:t>
      </w:r>
      <w:r w:rsidR="00B64A50" w:rsidRPr="00616664">
        <w:rPr>
          <w:rFonts w:cstheme="minorHAnsi"/>
          <w:sz w:val="24"/>
          <w:szCs w:val="24"/>
        </w:rPr>
        <w:t>move and attend college. The ability to attract and retain police officers is the core of providing the highest quality police service.</w:t>
      </w:r>
    </w:p>
    <w:p w14:paraId="7CBEAD29" w14:textId="2BD34FCF" w:rsidR="00BB0509" w:rsidRPr="000A05B2" w:rsidRDefault="00B64A50" w:rsidP="00BB0509">
      <w:pPr>
        <w:rPr>
          <w:rFonts w:cstheme="minorHAnsi"/>
          <w:sz w:val="24"/>
          <w:szCs w:val="24"/>
        </w:rPr>
      </w:pPr>
      <w:r w:rsidRPr="000A05B2">
        <w:rPr>
          <w:rFonts w:cstheme="minorHAnsi"/>
          <w:sz w:val="24"/>
          <w:szCs w:val="24"/>
          <w:highlight w:val="yellow"/>
        </w:rPr>
        <w:drawing>
          <wp:inline distT="0" distB="0" distL="0" distR="0" wp14:anchorId="31138911" wp14:editId="09F1DF6E">
            <wp:extent cx="594360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56219D00" w14:textId="6631C561" w:rsidR="00B64A50" w:rsidRPr="00616664" w:rsidRDefault="00B64A50" w:rsidP="00BB0509">
      <w:pPr>
        <w:rPr>
          <w:rFonts w:cstheme="minorHAnsi"/>
          <w:sz w:val="24"/>
          <w:szCs w:val="24"/>
        </w:rPr>
      </w:pPr>
      <w:r w:rsidRPr="00616664">
        <w:rPr>
          <w:rFonts w:cstheme="minorHAnsi"/>
          <w:noProof/>
          <w:sz w:val="24"/>
          <w:szCs w:val="24"/>
        </w:rPr>
        <w:t xml:space="preserve">I have worked at Miami Univerity Police Department (MUPD) for more than 22 years. I have worked for three different Chiefs who each had their own goals for the Department. The time I’ve most enjoyed was during Chief John McCandless’ leadership. MUPD was fully staffed with talented and experinced officers willing and able to be proactive in promoting our agency in a positive role as “helpers”. People choose to be police officers because they have a desire to help others. When our agency was fully staffed with experienced officers MUPD positively impacted the community because officers could go above and beyond with helping cititzens. </w:t>
      </w:r>
      <w:r w:rsidRPr="00616664">
        <w:rPr>
          <w:rFonts w:cstheme="minorHAnsi"/>
          <w:noProof/>
          <w:sz w:val="24"/>
          <w:szCs w:val="24"/>
        </w:rPr>
        <w:lastRenderedPageBreak/>
        <w:t xml:space="preserve">Due to understaffing MUPD has had to reduce the programming we used to provide to the community and now are more of a reactionary </w:t>
      </w:r>
      <w:r w:rsidR="007D192F" w:rsidRPr="00616664">
        <w:rPr>
          <w:rFonts w:cstheme="minorHAnsi"/>
          <w:noProof/>
          <w:sz w:val="24"/>
          <w:szCs w:val="24"/>
        </w:rPr>
        <w:t xml:space="preserve">enforcement </w:t>
      </w:r>
      <w:r w:rsidRPr="00616664">
        <w:rPr>
          <w:rFonts w:cstheme="minorHAnsi"/>
          <w:noProof/>
          <w:sz w:val="24"/>
          <w:szCs w:val="24"/>
        </w:rPr>
        <w:t>department</w:t>
      </w:r>
      <w:r w:rsidR="007D192F" w:rsidRPr="00616664">
        <w:rPr>
          <w:rFonts w:cstheme="minorHAnsi"/>
          <w:noProof/>
          <w:sz w:val="24"/>
          <w:szCs w:val="24"/>
        </w:rPr>
        <w:t xml:space="preserve">. The relationshps with the community have suffered because of that change. </w:t>
      </w:r>
    </w:p>
    <w:sectPr w:rsidR="00B64A50" w:rsidRPr="00616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47D15"/>
    <w:multiLevelType w:val="multilevel"/>
    <w:tmpl w:val="DA4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D05D7"/>
    <w:multiLevelType w:val="hybridMultilevel"/>
    <w:tmpl w:val="D80E44EA"/>
    <w:lvl w:ilvl="0" w:tplc="63DA0D26">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09"/>
    <w:rsid w:val="000A05B2"/>
    <w:rsid w:val="000F2CBE"/>
    <w:rsid w:val="002B210A"/>
    <w:rsid w:val="004B6E9E"/>
    <w:rsid w:val="00616664"/>
    <w:rsid w:val="007D192F"/>
    <w:rsid w:val="008E06DC"/>
    <w:rsid w:val="00B64A50"/>
    <w:rsid w:val="00BB0509"/>
    <w:rsid w:val="00F8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8FCA"/>
  <w15:chartTrackingRefBased/>
  <w15:docId w15:val="{D4C2F45C-CE7A-4936-9BE5-372D3E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5</cp:revision>
  <dcterms:created xsi:type="dcterms:W3CDTF">2024-03-12T19:24:00Z</dcterms:created>
  <dcterms:modified xsi:type="dcterms:W3CDTF">2024-03-12T19:27:00Z</dcterms:modified>
</cp:coreProperties>
</file>