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79CF8" w14:textId="77777777" w:rsidR="00C929F5" w:rsidRDefault="00C929F5" w:rsidP="00C929F5">
      <w:pPr>
        <w:shd w:val="clear" w:color="auto" w:fill="FFFFFF"/>
        <w:spacing w:before="100" w:beforeAutospacing="1" w:after="100" w:afterAutospacing="1" w:line="240" w:lineRule="auto"/>
        <w:ind w:left="2190"/>
        <w:rPr>
          <w:rFonts w:ascii="Lato" w:eastAsia="Times New Roman" w:hAnsi="Lato" w:cs="Times New Roman"/>
          <w:color w:val="2D3B45"/>
          <w:sz w:val="24"/>
          <w:szCs w:val="24"/>
        </w:rPr>
      </w:pPr>
      <w:proofErr w:type="spellStart"/>
      <w:r w:rsidRPr="00C929F5">
        <w:rPr>
          <w:rFonts w:ascii="Lato" w:eastAsia="Times New Roman" w:hAnsi="Lato" w:cs="Times New Roman"/>
          <w:color w:val="2D3B45"/>
          <w:sz w:val="24"/>
          <w:szCs w:val="24"/>
        </w:rPr>
        <w:t>Gagich</w:t>
      </w:r>
      <w:proofErr w:type="spellEnd"/>
      <w:r w:rsidRPr="00C929F5">
        <w:rPr>
          <w:rFonts w:ascii="Lato" w:eastAsia="Times New Roman" w:hAnsi="Lato" w:cs="Times New Roman"/>
          <w:color w:val="2D3B45"/>
          <w:sz w:val="24"/>
          <w:szCs w:val="24"/>
        </w:rPr>
        <w:t xml:space="preserve"> makes numerous arguments about why multimodal composing is a valuable activity in a writing class.</w:t>
      </w:r>
    </w:p>
    <w:p w14:paraId="00175F25" w14:textId="50DDAD63" w:rsidR="00C929F5" w:rsidRDefault="00C929F5" w:rsidP="00C929F5">
      <w:pPr>
        <w:shd w:val="clear" w:color="auto" w:fill="FFFFFF"/>
        <w:spacing w:before="100" w:beforeAutospacing="1" w:after="100" w:afterAutospacing="1" w:line="240" w:lineRule="auto"/>
        <w:ind w:left="2190"/>
        <w:rPr>
          <w:rFonts w:ascii="Lato" w:eastAsia="Times New Roman" w:hAnsi="Lato" w:cs="Times New Roman"/>
          <w:color w:val="2D3B45"/>
          <w:sz w:val="24"/>
          <w:szCs w:val="24"/>
        </w:rPr>
      </w:pPr>
      <w:r w:rsidRPr="00C929F5">
        <w:rPr>
          <w:rFonts w:ascii="Lato" w:eastAsia="Times New Roman" w:hAnsi="Lato" w:cs="Times New Roman"/>
          <w:color w:val="2D3B45"/>
          <w:sz w:val="24"/>
          <w:szCs w:val="24"/>
        </w:rPr>
        <w:t xml:space="preserve"> Which of these arguments do you find most and least persuasive and why?</w:t>
      </w:r>
    </w:p>
    <w:p w14:paraId="4C5F1BCA" w14:textId="38A8BDDE" w:rsidR="007165B5" w:rsidRDefault="00C929F5" w:rsidP="00C929F5">
      <w:pPr>
        <w:shd w:val="clear" w:color="auto" w:fill="FFFFFF"/>
        <w:spacing w:before="100" w:beforeAutospacing="1" w:after="100" w:afterAutospacing="1" w:line="240" w:lineRule="auto"/>
        <w:ind w:left="2190"/>
        <w:rPr>
          <w:rFonts w:ascii="Lato" w:eastAsia="Times New Roman" w:hAnsi="Lato" w:cs="Times New Roman"/>
          <w:color w:val="2D3B45"/>
          <w:sz w:val="24"/>
          <w:szCs w:val="24"/>
        </w:rPr>
      </w:pPr>
      <w:r>
        <w:rPr>
          <w:rFonts w:ascii="Lato" w:eastAsia="Times New Roman" w:hAnsi="Lato" w:cs="Times New Roman"/>
          <w:color w:val="2D3B45"/>
          <w:sz w:val="24"/>
          <w:szCs w:val="24"/>
        </w:rPr>
        <w:t xml:space="preserve">In Melanie </w:t>
      </w:r>
      <w:proofErr w:type="spellStart"/>
      <w:r>
        <w:rPr>
          <w:rFonts w:ascii="Lato" w:eastAsia="Times New Roman" w:hAnsi="Lato" w:cs="Times New Roman"/>
          <w:color w:val="2D3B45"/>
          <w:sz w:val="24"/>
          <w:szCs w:val="24"/>
        </w:rPr>
        <w:t>Gagich’s</w:t>
      </w:r>
      <w:proofErr w:type="spellEnd"/>
      <w:r>
        <w:rPr>
          <w:rFonts w:ascii="Lato" w:eastAsia="Times New Roman" w:hAnsi="Lato" w:cs="Times New Roman"/>
          <w:color w:val="2D3B45"/>
          <w:sz w:val="24"/>
          <w:szCs w:val="24"/>
        </w:rPr>
        <w:t xml:space="preserve"> essay, “An Introduction to and Strategies for Multimodal Composing, the argument is made that there is a long history of multimodal text as composition. </w:t>
      </w:r>
      <w:r w:rsidR="00444A2A">
        <w:rPr>
          <w:rFonts w:ascii="Lato" w:eastAsia="Times New Roman" w:hAnsi="Lato" w:cs="Times New Roman"/>
          <w:color w:val="2D3B45"/>
          <w:sz w:val="24"/>
          <w:szCs w:val="24"/>
        </w:rPr>
        <w:t xml:space="preserve">When I read that sentence, I immediately thought of military recruiting posters from WW2. “Uncle Sam Wants You!”. The artistry and text communicated on these posters created emotions for the targeted audience and were persuasive. However, these posters called on people to volunteer and join the military due to a sense of service to the country. </w:t>
      </w:r>
      <w:r w:rsidR="007165B5">
        <w:rPr>
          <w:rFonts w:ascii="Lato" w:eastAsia="Times New Roman" w:hAnsi="Lato" w:cs="Times New Roman"/>
          <w:color w:val="2D3B45"/>
          <w:sz w:val="24"/>
          <w:szCs w:val="24"/>
        </w:rPr>
        <w:t>A poster alone</w:t>
      </w:r>
      <w:r w:rsidR="00444A2A">
        <w:rPr>
          <w:rFonts w:ascii="Lato" w:eastAsia="Times New Roman" w:hAnsi="Lato" w:cs="Times New Roman"/>
          <w:color w:val="2D3B45"/>
          <w:sz w:val="24"/>
          <w:szCs w:val="24"/>
        </w:rPr>
        <w:t xml:space="preserve"> limits the rhetorical appeal elements </w:t>
      </w:r>
      <w:r w:rsidR="007165B5">
        <w:rPr>
          <w:rFonts w:ascii="Lato" w:eastAsia="Times New Roman" w:hAnsi="Lato" w:cs="Times New Roman"/>
          <w:color w:val="2D3B45"/>
          <w:sz w:val="24"/>
          <w:szCs w:val="24"/>
        </w:rPr>
        <w:t xml:space="preserve">that can be used whereas the use of a written essay affords an authors a chance to reach a broader audience.  </w:t>
      </w:r>
    </w:p>
    <w:p w14:paraId="1BA9AC7D" w14:textId="6D75698C" w:rsidR="00C929F5" w:rsidRDefault="00C929F5" w:rsidP="00C929F5">
      <w:pPr>
        <w:shd w:val="clear" w:color="auto" w:fill="FFFFFF"/>
        <w:spacing w:before="100" w:beforeAutospacing="1" w:after="100" w:afterAutospacing="1" w:line="240" w:lineRule="auto"/>
        <w:ind w:left="2190"/>
        <w:rPr>
          <w:rFonts w:ascii="Lato" w:eastAsia="Times New Roman" w:hAnsi="Lato" w:cs="Times New Roman"/>
          <w:color w:val="2D3B45"/>
          <w:sz w:val="24"/>
          <w:szCs w:val="24"/>
        </w:rPr>
      </w:pPr>
      <w:proofErr w:type="spellStart"/>
      <w:r w:rsidRPr="00C929F5">
        <w:rPr>
          <w:rFonts w:ascii="Lato" w:eastAsia="Times New Roman" w:hAnsi="Lato" w:cs="Times New Roman"/>
          <w:color w:val="2D3B45"/>
          <w:sz w:val="24"/>
          <w:szCs w:val="24"/>
        </w:rPr>
        <w:t>gich</w:t>
      </w:r>
      <w:proofErr w:type="spellEnd"/>
      <w:r w:rsidRPr="00C929F5">
        <w:rPr>
          <w:rFonts w:ascii="Lato" w:eastAsia="Times New Roman" w:hAnsi="Lato" w:cs="Times New Roman"/>
          <w:color w:val="2D3B45"/>
          <w:sz w:val="24"/>
          <w:szCs w:val="24"/>
        </w:rPr>
        <w:t xml:space="preserve"> draws on the New London Group to outline five modes of communication that are often combined in multimodal texts: linguistic, visual, aural, spatial, and gestural. Find a short digital text (a social media post or an online video or graphic) and discuss how at least three of these modes work together in the text to make meaning. </w:t>
      </w:r>
    </w:p>
    <w:p w14:paraId="4E9C4D41" w14:textId="77777777" w:rsidR="00C929F5" w:rsidRPr="00C929F5" w:rsidRDefault="00C929F5" w:rsidP="00C929F5">
      <w:pPr>
        <w:shd w:val="clear" w:color="auto" w:fill="FFFFFF"/>
        <w:spacing w:before="100" w:beforeAutospacing="1" w:after="100" w:afterAutospacing="1" w:line="240" w:lineRule="auto"/>
        <w:ind w:left="2190"/>
        <w:rPr>
          <w:rFonts w:ascii="Lato" w:eastAsia="Times New Roman" w:hAnsi="Lato" w:cs="Times New Roman"/>
          <w:color w:val="2D3B45"/>
          <w:sz w:val="24"/>
          <w:szCs w:val="24"/>
        </w:rPr>
      </w:pPr>
    </w:p>
    <w:p w14:paraId="6025C317" w14:textId="77777777" w:rsidR="00C929F5" w:rsidRDefault="00C929F5" w:rsidP="00C929F5">
      <w:pPr>
        <w:shd w:val="clear" w:color="auto" w:fill="FFFFFF"/>
        <w:spacing w:before="100" w:beforeAutospacing="1" w:after="0" w:line="240" w:lineRule="auto"/>
        <w:ind w:left="2190"/>
        <w:rPr>
          <w:rFonts w:ascii="Lato" w:eastAsia="Times New Roman" w:hAnsi="Lato" w:cs="Times New Roman"/>
          <w:color w:val="2D3B45"/>
          <w:sz w:val="24"/>
          <w:szCs w:val="24"/>
        </w:rPr>
      </w:pPr>
      <w:proofErr w:type="spellStart"/>
      <w:r w:rsidRPr="00C929F5">
        <w:rPr>
          <w:rFonts w:ascii="Lato" w:eastAsia="Times New Roman" w:hAnsi="Lato" w:cs="Times New Roman"/>
          <w:color w:val="2D3B45"/>
          <w:sz w:val="24"/>
          <w:szCs w:val="24"/>
        </w:rPr>
        <w:t>Gagich</w:t>
      </w:r>
      <w:proofErr w:type="spellEnd"/>
      <w:r w:rsidRPr="00C929F5">
        <w:rPr>
          <w:rFonts w:ascii="Lato" w:eastAsia="Times New Roman" w:hAnsi="Lato" w:cs="Times New Roman"/>
          <w:color w:val="2D3B45"/>
          <w:sz w:val="24"/>
          <w:szCs w:val="24"/>
        </w:rPr>
        <w:t xml:space="preserve"> outlines a series of steps to follow in composing a multimodal text. </w:t>
      </w:r>
    </w:p>
    <w:p w14:paraId="3B8DF12B" w14:textId="77777777" w:rsidR="00C929F5" w:rsidRDefault="00C929F5" w:rsidP="00C929F5">
      <w:pPr>
        <w:shd w:val="clear" w:color="auto" w:fill="FFFFFF"/>
        <w:spacing w:before="100" w:beforeAutospacing="1" w:after="0" w:line="240" w:lineRule="auto"/>
        <w:ind w:left="2190"/>
        <w:rPr>
          <w:rFonts w:ascii="Lato" w:eastAsia="Times New Roman" w:hAnsi="Lato" w:cs="Times New Roman"/>
          <w:color w:val="2D3B45"/>
          <w:sz w:val="24"/>
          <w:szCs w:val="24"/>
        </w:rPr>
      </w:pPr>
      <w:r w:rsidRPr="00C929F5">
        <w:rPr>
          <w:rFonts w:ascii="Lato" w:eastAsia="Times New Roman" w:hAnsi="Lato" w:cs="Times New Roman"/>
          <w:color w:val="2D3B45"/>
          <w:sz w:val="24"/>
          <w:szCs w:val="24"/>
        </w:rPr>
        <w:t xml:space="preserve">Which of these steps do you think will be most crucial for you in composing your remediation project? </w:t>
      </w:r>
    </w:p>
    <w:p w14:paraId="273AFFBA" w14:textId="77777777" w:rsidR="00C929F5" w:rsidRDefault="00C929F5" w:rsidP="00C929F5">
      <w:pPr>
        <w:shd w:val="clear" w:color="auto" w:fill="FFFFFF"/>
        <w:spacing w:before="100" w:beforeAutospacing="1" w:after="0" w:line="240" w:lineRule="auto"/>
        <w:ind w:left="2190"/>
        <w:rPr>
          <w:rFonts w:ascii="Lato" w:eastAsia="Times New Roman" w:hAnsi="Lato" w:cs="Times New Roman"/>
          <w:color w:val="2D3B45"/>
          <w:sz w:val="24"/>
          <w:szCs w:val="24"/>
        </w:rPr>
      </w:pPr>
      <w:r w:rsidRPr="00C929F5">
        <w:rPr>
          <w:rFonts w:ascii="Lato" w:eastAsia="Times New Roman" w:hAnsi="Lato" w:cs="Times New Roman"/>
          <w:color w:val="2D3B45"/>
          <w:sz w:val="24"/>
          <w:szCs w:val="24"/>
        </w:rPr>
        <w:t xml:space="preserve">Why? </w:t>
      </w:r>
    </w:p>
    <w:p w14:paraId="1E49B878" w14:textId="77777777" w:rsidR="00C929F5" w:rsidRDefault="00C929F5" w:rsidP="00C929F5">
      <w:pPr>
        <w:shd w:val="clear" w:color="auto" w:fill="FFFFFF"/>
        <w:spacing w:before="100" w:beforeAutospacing="1" w:after="0" w:line="240" w:lineRule="auto"/>
        <w:ind w:left="2190"/>
        <w:rPr>
          <w:rFonts w:ascii="Lato" w:eastAsia="Times New Roman" w:hAnsi="Lato" w:cs="Times New Roman"/>
          <w:color w:val="2D3B45"/>
          <w:sz w:val="24"/>
          <w:szCs w:val="24"/>
        </w:rPr>
      </w:pPr>
      <w:r w:rsidRPr="00C929F5">
        <w:rPr>
          <w:rFonts w:ascii="Lato" w:eastAsia="Times New Roman" w:hAnsi="Lato" w:cs="Times New Roman"/>
          <w:color w:val="2D3B45"/>
          <w:sz w:val="24"/>
          <w:szCs w:val="24"/>
        </w:rPr>
        <w:t xml:space="preserve">Are there any processes or steps you think </w:t>
      </w:r>
      <w:proofErr w:type="spellStart"/>
      <w:r w:rsidRPr="00C929F5">
        <w:rPr>
          <w:rFonts w:ascii="Lato" w:eastAsia="Times New Roman" w:hAnsi="Lato" w:cs="Times New Roman"/>
          <w:color w:val="2D3B45"/>
          <w:sz w:val="24"/>
          <w:szCs w:val="24"/>
        </w:rPr>
        <w:t>Gagich</w:t>
      </w:r>
      <w:proofErr w:type="spellEnd"/>
      <w:r w:rsidRPr="00C929F5">
        <w:rPr>
          <w:rFonts w:ascii="Lato" w:eastAsia="Times New Roman" w:hAnsi="Lato" w:cs="Times New Roman"/>
          <w:color w:val="2D3B45"/>
          <w:sz w:val="24"/>
          <w:szCs w:val="24"/>
        </w:rPr>
        <w:t xml:space="preserve"> could have included?</w:t>
      </w:r>
    </w:p>
    <w:p w14:paraId="574B0B08" w14:textId="0D36983B" w:rsidR="00C929F5" w:rsidRPr="00C929F5" w:rsidRDefault="00C929F5" w:rsidP="00C929F5">
      <w:pPr>
        <w:shd w:val="clear" w:color="auto" w:fill="FFFFFF"/>
        <w:spacing w:before="100" w:beforeAutospacing="1" w:after="0" w:line="240" w:lineRule="auto"/>
        <w:ind w:left="2190"/>
        <w:rPr>
          <w:rFonts w:ascii="Lato" w:eastAsia="Times New Roman" w:hAnsi="Lato" w:cs="Times New Roman"/>
          <w:color w:val="2D3B45"/>
          <w:sz w:val="24"/>
          <w:szCs w:val="24"/>
        </w:rPr>
      </w:pPr>
      <w:r w:rsidRPr="00C929F5">
        <w:rPr>
          <w:rFonts w:ascii="Lato" w:eastAsia="Times New Roman" w:hAnsi="Lato" w:cs="Times New Roman"/>
          <w:color w:val="2D3B45"/>
          <w:sz w:val="24"/>
          <w:szCs w:val="24"/>
        </w:rPr>
        <w:t>If you have composed multimodal texts before, what strategies have worked best for you in the past?</w:t>
      </w:r>
    </w:p>
    <w:p w14:paraId="52DFD1FC" w14:textId="77777777" w:rsidR="003A5C11" w:rsidRDefault="003A5C11"/>
    <w:sectPr w:rsidR="003A5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525"/>
    <w:multiLevelType w:val="multilevel"/>
    <w:tmpl w:val="63E256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F5"/>
    <w:rsid w:val="002B210A"/>
    <w:rsid w:val="003A5C11"/>
    <w:rsid w:val="00444A2A"/>
    <w:rsid w:val="007165B5"/>
    <w:rsid w:val="008E06DC"/>
    <w:rsid w:val="00C9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CECF"/>
  <w15:chartTrackingRefBased/>
  <w15:docId w15:val="{EE0751FA-DBB8-495E-90CD-71DE1AD3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04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2024-04-08T14:44:00Z</dcterms:created>
  <dcterms:modified xsi:type="dcterms:W3CDTF">2024-04-08T15:06:00Z</dcterms:modified>
</cp:coreProperties>
</file>