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7D29" w14:textId="54C931E7" w:rsidR="00BC042F" w:rsidRDefault="00BC042F">
      <w:r>
        <w:t>Keith Hibbard</w:t>
      </w:r>
    </w:p>
    <w:p w14:paraId="458C40DC" w14:textId="5974CFE7" w:rsidR="00BC042F" w:rsidRDefault="00BC042F">
      <w:r>
        <w:t>Professor Bundy</w:t>
      </w:r>
    </w:p>
    <w:p w14:paraId="7158AA4E" w14:textId="188CB88E" w:rsidR="00BC042F" w:rsidRDefault="00BC042F">
      <w:r>
        <w:t>ENG 111</w:t>
      </w:r>
    </w:p>
    <w:p w14:paraId="6990DAB4" w14:textId="1B5584C5" w:rsidR="00BC042F" w:rsidRDefault="00BC042F">
      <w:r>
        <w:t>4/3/24</w:t>
      </w:r>
    </w:p>
    <w:p w14:paraId="75E7A723" w14:textId="29A24407" w:rsidR="00481905" w:rsidRDefault="00E13320">
      <w:r>
        <w:t xml:space="preserve">Through my research I have learned my topic is more than just a local problem. I understood there has been a decline in applicants over the years but did not understand it has been a </w:t>
      </w:r>
      <w:r w:rsidR="00D15E3D">
        <w:t>nation-wide</w:t>
      </w:r>
      <w:r>
        <w:t xml:space="preserve"> shortage. Looking beyond our communit</w:t>
      </w:r>
      <w:r w:rsidR="00D15E3D">
        <w:t>ies</w:t>
      </w:r>
      <w:r>
        <w:t xml:space="preserve"> </w:t>
      </w:r>
      <w:r w:rsidR="00D15E3D">
        <w:t>of</w:t>
      </w:r>
      <w:r>
        <w:t xml:space="preserve"> Oxford</w:t>
      </w:r>
      <w:r w:rsidR="00D15E3D">
        <w:t xml:space="preserve"> and</w:t>
      </w:r>
      <w:r>
        <w:t xml:space="preserve"> Butler County</w:t>
      </w:r>
      <w:r w:rsidR="00D15E3D">
        <w:t xml:space="preserve"> </w:t>
      </w:r>
      <w:r>
        <w:t>I wonder how the shortage of police officers will continue to affect other cities and communities. How will the quality of life be affected by fewer police officers providing police services? Although monetary compensation is a large factor in people choosing an occupation</w:t>
      </w:r>
      <w:r w:rsidR="00D15E3D">
        <w:t>,</w:t>
      </w:r>
      <w:r>
        <w:t xml:space="preserve"> what other things could be done to offer solutions? How can the profession of policing change to attract the best candidates</w:t>
      </w:r>
      <w:r w:rsidR="00D15E3D">
        <w:t xml:space="preserve">? Since the negative public perception of policing is considered a contributing factor on current officers leaving and a reason cited in the decline of recruits, what can leadership and rank and file officers do to change that negative view? With agencies trying different solutions we will have measurable metrics on the effects of those solutions. Although the urgency is now to fill the vacancies attributed to </w:t>
      </w:r>
      <w:r w:rsidR="00BC042F">
        <w:t>the national</w:t>
      </w:r>
      <w:r w:rsidR="00D15E3D">
        <w:t xml:space="preserve"> police shortage, it is important to attract only the best candidates. Any warm body or emotionally unstable person can’t be placed in a role of public authority. Proper screening to weed out the wrong candidates and adequate training </w:t>
      </w:r>
      <w:r w:rsidR="00BC042F">
        <w:t xml:space="preserve">to ensure mature, level headed individuals are placed in these roles of authority is important. </w:t>
      </w:r>
      <w:r w:rsidR="00D15E3D">
        <w:t xml:space="preserve">The unknown is how long it will take to return our police staffing levels to adequate levels. Until then agencies will need to </w:t>
      </w:r>
      <w:r w:rsidR="00BC042F">
        <w:t xml:space="preserve">invest in and value </w:t>
      </w:r>
      <w:r w:rsidR="00D15E3D">
        <w:t xml:space="preserve">those that choose to </w:t>
      </w:r>
      <w:r w:rsidR="00BC042F">
        <w:t xml:space="preserve">currently </w:t>
      </w:r>
      <w:r w:rsidR="00D15E3D">
        <w:t xml:space="preserve">serve. </w:t>
      </w:r>
    </w:p>
    <w:sectPr w:rsidR="00481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71F1A"/>
    <w:multiLevelType w:val="multilevel"/>
    <w:tmpl w:val="B1D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20"/>
    <w:rsid w:val="002B210A"/>
    <w:rsid w:val="00481905"/>
    <w:rsid w:val="006642BB"/>
    <w:rsid w:val="008E06DC"/>
    <w:rsid w:val="00BC042F"/>
    <w:rsid w:val="00D15E3D"/>
    <w:rsid w:val="00E1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2238"/>
  <w15:chartTrackingRefBased/>
  <w15:docId w15:val="{B3F99331-9F6C-4AA9-883F-B6171D1B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50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2024-04-03T18:19:00Z</dcterms:created>
  <dcterms:modified xsi:type="dcterms:W3CDTF">2024-04-03T20:03:00Z</dcterms:modified>
</cp:coreProperties>
</file>