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12C41" w14:textId="7C28E96F" w:rsidR="00DF26CF" w:rsidRDefault="00AB464C" w:rsidP="00DF26CF">
      <w:pPr>
        <w:rPr>
          <w:rFonts w:ascii="Arial" w:hAnsi="Arial" w:cs="Arial"/>
          <w:color w:val="444444"/>
          <w:sz w:val="24"/>
          <w:szCs w:val="24"/>
          <w:shd w:val="clear" w:color="auto" w:fill="F5F5F5"/>
        </w:rPr>
      </w:pPr>
      <w:r>
        <w:rPr>
          <w:rFonts w:ascii="Arial" w:hAnsi="Arial" w:cs="Arial"/>
          <w:color w:val="444444"/>
          <w:sz w:val="24"/>
          <w:szCs w:val="24"/>
          <w:shd w:val="clear" w:color="auto" w:fill="F5F5F5"/>
        </w:rPr>
        <w:t>Keith Hibbard</w:t>
      </w:r>
    </w:p>
    <w:p w14:paraId="48903DC9" w14:textId="78E9F6C2" w:rsidR="00AB464C" w:rsidRDefault="00AB464C" w:rsidP="00DF26CF">
      <w:pPr>
        <w:rPr>
          <w:rFonts w:ascii="Arial" w:hAnsi="Arial" w:cs="Arial"/>
          <w:color w:val="444444"/>
          <w:sz w:val="24"/>
          <w:szCs w:val="24"/>
          <w:shd w:val="clear" w:color="auto" w:fill="F5F5F5"/>
        </w:rPr>
      </w:pPr>
      <w:r>
        <w:rPr>
          <w:rFonts w:ascii="Arial" w:hAnsi="Arial" w:cs="Arial"/>
          <w:color w:val="444444"/>
          <w:sz w:val="24"/>
          <w:szCs w:val="24"/>
          <w:shd w:val="clear" w:color="auto" w:fill="F5F5F5"/>
        </w:rPr>
        <w:t>Professor Bundy</w:t>
      </w:r>
    </w:p>
    <w:p w14:paraId="7F4E3AF5" w14:textId="393C35D2" w:rsidR="00AB464C" w:rsidRDefault="00AB464C" w:rsidP="00DF26CF">
      <w:pPr>
        <w:rPr>
          <w:rFonts w:ascii="Arial" w:hAnsi="Arial" w:cs="Arial"/>
          <w:color w:val="444444"/>
          <w:sz w:val="24"/>
          <w:szCs w:val="24"/>
          <w:shd w:val="clear" w:color="auto" w:fill="F5F5F5"/>
        </w:rPr>
      </w:pPr>
      <w:r>
        <w:rPr>
          <w:rFonts w:ascii="Arial" w:hAnsi="Arial" w:cs="Arial"/>
          <w:color w:val="444444"/>
          <w:sz w:val="24"/>
          <w:szCs w:val="24"/>
          <w:shd w:val="clear" w:color="auto" w:fill="F5F5F5"/>
        </w:rPr>
        <w:t>ENG 111</w:t>
      </w:r>
    </w:p>
    <w:p w14:paraId="07C54B16" w14:textId="73CB8B95" w:rsidR="00DF26CF" w:rsidRDefault="00DF26CF" w:rsidP="00DF26CF">
      <w:pPr>
        <w:rPr>
          <w:rFonts w:ascii="Arial" w:hAnsi="Arial" w:cs="Arial"/>
          <w:color w:val="444444"/>
          <w:sz w:val="24"/>
          <w:szCs w:val="24"/>
          <w:shd w:val="clear" w:color="auto" w:fill="F5F5F5"/>
        </w:rPr>
      </w:pPr>
      <w:r>
        <w:rPr>
          <w:rFonts w:ascii="Arial" w:hAnsi="Arial" w:cs="Arial"/>
          <w:color w:val="444444"/>
          <w:sz w:val="24"/>
          <w:szCs w:val="24"/>
          <w:shd w:val="clear" w:color="auto" w:fill="F5F5F5"/>
        </w:rPr>
        <w:t>Quotes from community leaders such as Kansas City Mayor Quinton Lucas, “Things will not be perfect tomorrow” and also</w:t>
      </w:r>
      <w:r>
        <w:rPr>
          <w:rFonts w:ascii="Arial" w:eastAsia="Times New Roman" w:hAnsi="Arial" w:cs="Arial"/>
          <w:color w:val="2D3B45"/>
          <w:sz w:val="24"/>
          <w:szCs w:val="24"/>
        </w:rPr>
        <w:t xml:space="preserve"> </w:t>
      </w:r>
      <w:r>
        <w:rPr>
          <w:rFonts w:ascii="Arial" w:hAnsi="Arial" w:cs="Arial"/>
          <w:color w:val="444444"/>
          <w:sz w:val="24"/>
          <w:szCs w:val="24"/>
          <w:shd w:val="clear" w:color="auto" w:fill="F5F5F5"/>
        </w:rPr>
        <w:t xml:space="preserve">said Atlanta’s Interim Police Chief Darin </w:t>
      </w:r>
      <w:proofErr w:type="spellStart"/>
      <w:r>
        <w:rPr>
          <w:rFonts w:ascii="Arial" w:hAnsi="Arial" w:cs="Arial"/>
          <w:color w:val="444444"/>
          <w:sz w:val="24"/>
          <w:szCs w:val="24"/>
          <w:shd w:val="clear" w:color="auto" w:fill="F5F5F5"/>
        </w:rPr>
        <w:t>Schierbaum</w:t>
      </w:r>
      <w:proofErr w:type="spellEnd"/>
      <w:r>
        <w:rPr>
          <w:rFonts w:ascii="Arial" w:hAnsi="Arial" w:cs="Arial"/>
          <w:color w:val="444444"/>
          <w:sz w:val="24"/>
          <w:szCs w:val="24"/>
          <w:shd w:val="clear" w:color="auto" w:fill="F5F5F5"/>
        </w:rPr>
        <w:t xml:space="preserve">, “One of the challenges now is every police department is looking for the same group of talented motivated individuals that have a heart to serve,” support the claims by the authors that more police officers are needed now than are currently serving. Since the authors’ claims are supported by quotes from leadership echoing the same message ethos is achieved. The impact that shortages are having on different police agencies nationwide is heard as a collective voice of a single problem because it’s coming from trusted leaders of the individual cities and agencies. These quotes build credibility into the purpose of the piece. The message of a shortage in policing seems to have more truth coming from leadership of various cities and agencies. </w:t>
      </w:r>
    </w:p>
    <w:p w14:paraId="30BE7792" w14:textId="38F8E9B7" w:rsidR="00AB464C" w:rsidRDefault="00AB464C">
      <w:r w:rsidRPr="00AB464C">
        <w:rPr>
          <w:rStyle w:val="Strong"/>
          <w:rFonts w:ascii="Lato" w:hAnsi="Lato"/>
          <w:color w:val="2D3B45"/>
          <w:u w:val="single"/>
          <w:shd w:val="clear" w:color="auto" w:fill="FFFFFF"/>
        </w:rPr>
        <w:t>Deepen analysis of pathos</w:t>
      </w:r>
    </w:p>
    <w:p w14:paraId="7A965C2B" w14:textId="46E3EB16" w:rsidR="00651D2B" w:rsidRDefault="00DF26CF">
      <w:r>
        <w:t xml:space="preserve">After </w:t>
      </w:r>
      <w:r w:rsidR="00D97CCB">
        <w:t>watching “</w:t>
      </w:r>
      <w:r>
        <w:t xml:space="preserve">Deepening Rhetorical Analysis Activity Slideshow” I read my Module 3 </w:t>
      </w:r>
      <w:r w:rsidR="00D97CCB">
        <w:t>submission</w:t>
      </w:r>
      <w:r>
        <w:t xml:space="preserve"> and identified a paragraph from my essay that felt shallow to me. </w:t>
      </w:r>
      <w:r w:rsidR="00D97CCB">
        <w:t>I wrote that using quotes from different police leaders gave ethos appeal to the material but I didn’t dig deeper.  A more in-depth analysis could have been created by linking ethos and pathos</w:t>
      </w:r>
      <w:r w:rsidR="00CE2ACB">
        <w:t>.</w:t>
      </w:r>
      <w:r w:rsidR="00D97CCB">
        <w:t xml:space="preserve"> </w:t>
      </w:r>
      <w:r w:rsidR="00CE2ACB">
        <w:t>T</w:t>
      </w:r>
      <w:r w:rsidR="00D97CCB">
        <w:t xml:space="preserve">he quotes of </w:t>
      </w:r>
      <w:r w:rsidR="00CE2ACB">
        <w:t>high-level</w:t>
      </w:r>
      <w:r w:rsidR="00D97CCB">
        <w:t xml:space="preserve"> leaders </w:t>
      </w:r>
      <w:r w:rsidR="00CE2ACB">
        <w:t xml:space="preserve">with specific knowledge of the problem </w:t>
      </w:r>
      <w:r w:rsidR="00D97CCB">
        <w:t>and the emotions of urgency</w:t>
      </w:r>
      <w:r w:rsidR="00CE2ACB">
        <w:t xml:space="preserve">, fear, and anxiety </w:t>
      </w:r>
      <w:r w:rsidR="00D97CCB">
        <w:t>I felt as I read of the current crisis</w:t>
      </w:r>
      <w:r w:rsidR="00CE2ACB">
        <w:t xml:space="preserve"> could have illustrated a link between those appeals</w:t>
      </w:r>
      <w:r w:rsidR="00D97CCB">
        <w:t xml:space="preserve">. These leaders are trying to remain composed but I feel </w:t>
      </w:r>
      <w:r w:rsidR="00D97CCB">
        <w:lastRenderedPageBreak/>
        <w:t xml:space="preserve">from their message that we are at a tipping point and if something isn’t done very soon to solve the crisis communities will face real hardships from a </w:t>
      </w:r>
      <w:r w:rsidR="00CE2ACB">
        <w:t xml:space="preserve">reduction of public safety service. </w:t>
      </w:r>
    </w:p>
    <w:p w14:paraId="5177C7DF" w14:textId="77777777" w:rsidR="00AB464C" w:rsidRDefault="00AB464C"/>
    <w:p w14:paraId="365B17C2" w14:textId="0D4CC758" w:rsidR="00AB464C" w:rsidRPr="00AB464C" w:rsidRDefault="00AB464C">
      <w:pPr>
        <w:rPr>
          <w:u w:val="single"/>
        </w:rPr>
      </w:pPr>
      <w:r w:rsidRPr="00AB464C">
        <w:rPr>
          <w:rStyle w:val="Strong"/>
          <w:rFonts w:ascii="Lato" w:hAnsi="Lato"/>
          <w:color w:val="2D3B45"/>
          <w:u w:val="single"/>
          <w:shd w:val="clear" w:color="auto" w:fill="FFFFFF"/>
        </w:rPr>
        <w:t>Consider multiple audiences</w:t>
      </w:r>
    </w:p>
    <w:p w14:paraId="619A7866" w14:textId="4F0CF76B" w:rsidR="00CE2ACB" w:rsidRDefault="00CE2ACB">
      <w:r>
        <w:t xml:space="preserve">As </w:t>
      </w:r>
      <w:r w:rsidR="00AB464C">
        <w:t xml:space="preserve">a </w:t>
      </w:r>
      <w:r>
        <w:t xml:space="preserve">public safety </w:t>
      </w:r>
      <w:r w:rsidR="00AB464C">
        <w:t>professional,</w:t>
      </w:r>
      <w:r>
        <w:t xml:space="preserve"> I felt a pull toward this topic because I have a vested interest in the police staffing shortages. I identified the audiences of community leaders, the general public, and future police recruits. But how does this article’s persuasiveness work for </w:t>
      </w:r>
      <w:r w:rsidR="001D57E4">
        <w:t xml:space="preserve">other audiences. A specific audience I didn’t consider is how does this article affect current police officers? I failed to identify the stress I feel as do other current police officers when considering the shortage of officers is affecting our moral. I enjoy my job but it isn’t my life. The shortages have stressed many current officers because somebody has to be there to provide police services. The increased workload on existing officers because of the shortage reduces off duty time that is needed for emotional and physical well-being. Current officers also struggle with the disappointment we feel with leaders that fail to promote police service in a positive light vs. the negativity too often portrayed about police officers in the media. Current officers understand why people are not choosing this career path so when we hear community leaders state there are staffing problems and how we need to solve it some of us feel anger. Anger at those same leaders that failed to speak up while the profession was being torn down by the media. As a current officer I feel less ethos appeal of the quotes because weak leaders will not be able to effectively solve the shortage. </w:t>
      </w:r>
      <w:r w:rsidR="00AB464C">
        <w:t>Unless l</w:t>
      </w:r>
      <w:r w:rsidR="001D57E4">
        <w:t>eaders speak out</w:t>
      </w:r>
      <w:r w:rsidR="00AB464C">
        <w:t xml:space="preserve"> in opposition to unwarranted attacks on the police profession the shortage will continue. Who wants to work in a profession that has been vilified so much by leaders and now those same decision makers don’t even offer apologies for their failure to lead?</w:t>
      </w:r>
    </w:p>
    <w:p w14:paraId="07B7D326" w14:textId="77777777" w:rsidR="00CE2ACB" w:rsidRDefault="00CE2ACB"/>
    <w:sectPr w:rsidR="00CE2A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6CF"/>
    <w:rsid w:val="001D57E4"/>
    <w:rsid w:val="002B210A"/>
    <w:rsid w:val="00651D2B"/>
    <w:rsid w:val="008E06DC"/>
    <w:rsid w:val="00AB464C"/>
    <w:rsid w:val="00CE2ACB"/>
    <w:rsid w:val="00D97CCB"/>
    <w:rsid w:val="00DF2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81DDA"/>
  <w15:chartTrackingRefBased/>
  <w15:docId w15:val="{B1E1C991-0511-4E8C-9FA3-DEDFFD768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6CF"/>
    <w:pPr>
      <w:spacing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B46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4636">
      <w:bodyDiv w:val="1"/>
      <w:marLeft w:val="0"/>
      <w:marRight w:val="0"/>
      <w:marTop w:val="0"/>
      <w:marBottom w:val="0"/>
      <w:divBdr>
        <w:top w:val="none" w:sz="0" w:space="0" w:color="auto"/>
        <w:left w:val="none" w:sz="0" w:space="0" w:color="auto"/>
        <w:bottom w:val="none" w:sz="0" w:space="0" w:color="auto"/>
        <w:right w:val="none" w:sz="0" w:space="0" w:color="auto"/>
      </w:divBdr>
    </w:div>
    <w:div w:id="182828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1</cp:revision>
  <dcterms:created xsi:type="dcterms:W3CDTF">2024-05-13T14:06:00Z</dcterms:created>
  <dcterms:modified xsi:type="dcterms:W3CDTF">2024-05-13T14:54:00Z</dcterms:modified>
</cp:coreProperties>
</file>