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C979" w14:textId="454021F0" w:rsidR="004C35A8" w:rsidRPr="004C35A8" w:rsidRDefault="004C35A8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Keith Hibbard</w:t>
      </w:r>
    </w:p>
    <w:p w14:paraId="0F8CCAFB" w14:textId="7BE64A78" w:rsidR="004C35A8" w:rsidRPr="004C35A8" w:rsidRDefault="004C35A8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Professor Bundy</w:t>
      </w:r>
    </w:p>
    <w:p w14:paraId="0F494212" w14:textId="77DB978A" w:rsidR="004C35A8" w:rsidRPr="004C35A8" w:rsidRDefault="004C35A8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ENG 111</w:t>
      </w:r>
    </w:p>
    <w:p w14:paraId="57314F75" w14:textId="0131C7E3" w:rsidR="004C35A8" w:rsidRPr="004C35A8" w:rsidRDefault="004C35A8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3/18/24</w:t>
      </w:r>
    </w:p>
    <w:p w14:paraId="74663255" w14:textId="2CCC2095" w:rsidR="00DE06B1" w:rsidRPr="004C35A8" w:rsidRDefault="004C35A8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REFLECTION</w:t>
      </w:r>
    </w:p>
    <w:p w14:paraId="4E18C7DD" w14:textId="75A274C2" w:rsidR="00C36099" w:rsidRPr="004C35A8" w:rsidRDefault="00CF07B5">
      <w:pPr>
        <w:rPr>
          <w:rFonts w:ascii="Arial" w:hAnsi="Arial" w:cs="Arial"/>
          <w:sz w:val="24"/>
          <w:szCs w:val="24"/>
        </w:rPr>
      </w:pPr>
      <w:r w:rsidRPr="004C35A8">
        <w:rPr>
          <w:rFonts w:ascii="Arial" w:hAnsi="Arial" w:cs="Arial"/>
          <w:sz w:val="24"/>
          <w:szCs w:val="24"/>
        </w:rPr>
        <w:t>The classical argument will work best for my topic because</w:t>
      </w:r>
      <w:r w:rsidR="008D464A" w:rsidRPr="004C35A8">
        <w:rPr>
          <w:rFonts w:ascii="Arial" w:hAnsi="Arial" w:cs="Arial"/>
          <w:sz w:val="24"/>
          <w:szCs w:val="24"/>
        </w:rPr>
        <w:t xml:space="preserve"> </w:t>
      </w:r>
      <w:r w:rsidR="00CF3BDB" w:rsidRPr="004C35A8">
        <w:rPr>
          <w:rFonts w:ascii="Arial" w:hAnsi="Arial" w:cs="Arial"/>
          <w:sz w:val="24"/>
          <w:szCs w:val="24"/>
        </w:rPr>
        <w:t>my thesis is heavily supported by evidence. Although my opening hopes to appeal to pathos, the use of statistics and facts will rely on logos to persuade my audience.</w:t>
      </w:r>
      <w:r w:rsidR="005B4027" w:rsidRPr="004C35A8">
        <w:rPr>
          <w:rFonts w:ascii="Arial" w:hAnsi="Arial" w:cs="Arial"/>
          <w:sz w:val="24"/>
          <w:szCs w:val="24"/>
        </w:rPr>
        <w:t xml:space="preserve"> The logical reasoning required to digest the data I will provide will best be presented as a thesis, the evidence I’ve collected during my research, and then allow readers to understand my argument and make their own determinations.</w:t>
      </w:r>
      <w:r w:rsidR="00CF3BDB" w:rsidRPr="004C35A8">
        <w:rPr>
          <w:rFonts w:ascii="Arial" w:hAnsi="Arial" w:cs="Arial"/>
          <w:sz w:val="24"/>
          <w:szCs w:val="24"/>
        </w:rPr>
        <w:t xml:space="preserve"> I have found there are more supporters of the topic of a shortage of police officers so the Rogerian argument, which relies on</w:t>
      </w:r>
      <w:r w:rsidR="005B4027" w:rsidRPr="004C35A8">
        <w:rPr>
          <w:rFonts w:ascii="Arial" w:hAnsi="Arial" w:cs="Arial"/>
          <w:sz w:val="24"/>
          <w:szCs w:val="24"/>
        </w:rPr>
        <w:t xml:space="preserve"> persuading the audience to find</w:t>
      </w:r>
      <w:r w:rsidR="00CF3BDB" w:rsidRPr="004C35A8">
        <w:rPr>
          <w:rFonts w:ascii="Arial" w:hAnsi="Arial" w:cs="Arial"/>
          <w:sz w:val="24"/>
          <w:szCs w:val="24"/>
        </w:rPr>
        <w:t xml:space="preserve"> common ground, would not be as </w:t>
      </w:r>
      <w:r w:rsidR="005B4027" w:rsidRPr="004C35A8">
        <w:rPr>
          <w:rFonts w:ascii="Arial" w:hAnsi="Arial" w:cs="Arial"/>
          <w:sz w:val="24"/>
          <w:szCs w:val="24"/>
        </w:rPr>
        <w:t xml:space="preserve">useful for my topic. There is such a large deficiency of benefits preventing the Miami University Police from attracting the best candidates that a logical fact-based presentation will best stir the emotions in of my audience. </w:t>
      </w:r>
    </w:p>
    <w:sectPr w:rsidR="00C36099" w:rsidRPr="004C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99"/>
    <w:rsid w:val="002B210A"/>
    <w:rsid w:val="004C35A8"/>
    <w:rsid w:val="005B4027"/>
    <w:rsid w:val="008D464A"/>
    <w:rsid w:val="008E06DC"/>
    <w:rsid w:val="00C36099"/>
    <w:rsid w:val="00CF07B5"/>
    <w:rsid w:val="00CF3BDB"/>
    <w:rsid w:val="00DE06B1"/>
    <w:rsid w:val="00E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512F"/>
  <w15:chartTrackingRefBased/>
  <w15:docId w15:val="{E25318F4-4E49-4A00-8EF5-C84AC1AC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3</cp:revision>
  <dcterms:created xsi:type="dcterms:W3CDTF">2024-03-18T17:44:00Z</dcterms:created>
  <dcterms:modified xsi:type="dcterms:W3CDTF">2024-03-18T18:49:00Z</dcterms:modified>
</cp:coreProperties>
</file>