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E2B3C" w14:textId="77777777" w:rsidR="00C46076" w:rsidRPr="00D41B2C" w:rsidRDefault="00C46076" w:rsidP="00C46076">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bookmarkStart w:id="0" w:name="_GoBack"/>
      <w:r w:rsidRPr="00C46076">
        <w:rPr>
          <w:rFonts w:ascii="Helvetica" w:eastAsia="Times New Roman" w:hAnsi="Helvetica" w:cs="Helvetica"/>
          <w:b/>
          <w:color w:val="2D3B45"/>
          <w:sz w:val="24"/>
          <w:szCs w:val="24"/>
        </w:rPr>
        <w:t>What are your overall reactions to extreme parenting? Do you believe this parenting style is reckless or provides children an opportunity to experience thrilling opportunities?</w:t>
      </w:r>
    </w:p>
    <w:p w14:paraId="3C3D761D" w14:textId="77777777" w:rsidR="00C46076" w:rsidRPr="00C46076" w:rsidRDefault="00C46076" w:rsidP="00C46076">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My impression from these extreme parents is that they love your children in a similar fashion to non-extreme parents. Their choice to expose their children to unconventional experiences doesn’t make their style reckless. I did not raise my children in the same ways that these extreme parents did but I believe there is value in what these parents are doing. I look back and consider my experience and I recall feeling scared something would happen to my kids in some circumstances. That fear resulted in me holding on a littler tighter than some other parents did. As my children grew older I relaxed and allowed them to experience things I had not been as comfortable with when they were younger. </w:t>
      </w:r>
    </w:p>
    <w:p w14:paraId="1CE8FDCB" w14:textId="77777777" w:rsidR="00C46076" w:rsidRPr="00D41B2C" w:rsidRDefault="00C46076" w:rsidP="00C46076">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C46076">
        <w:rPr>
          <w:rFonts w:ascii="Helvetica" w:eastAsia="Times New Roman" w:hAnsi="Helvetica" w:cs="Helvetica"/>
          <w:b/>
          <w:color w:val="2D3B45"/>
          <w:sz w:val="24"/>
          <w:szCs w:val="24"/>
        </w:rPr>
        <w:t>The video states that extreme parenting may be able to reduce the risk of ADHD or obesity. What are your thoughts about this claim?</w:t>
      </w:r>
    </w:p>
    <w:p w14:paraId="315D249F" w14:textId="77777777" w:rsidR="00C46076" w:rsidRPr="00C46076" w:rsidRDefault="00C46076" w:rsidP="00C46076">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I believe there is validity to these statements. Encouraging exercise through these extreme experiences will burn more calories than sitting on a couch playing video games. As far as reducing the risk of ADHD I can’t say for certain that these extreme activities will make a difference. It’s my understanding that ADHD symptoms aren’t manifested from boredom but rather from biological composition of the brain. Maybe extreme activities will reduce the symptoms but what other behaviors could growing up doing</w:t>
      </w:r>
      <w:r w:rsidR="00D41B2C">
        <w:rPr>
          <w:rFonts w:ascii="Helvetica" w:eastAsia="Times New Roman" w:hAnsi="Helvetica" w:cs="Helvetica"/>
          <w:color w:val="2D3B45"/>
          <w:sz w:val="24"/>
          <w:szCs w:val="24"/>
        </w:rPr>
        <w:t xml:space="preserve"> extreme activities create? Will </w:t>
      </w:r>
      <w:r>
        <w:rPr>
          <w:rFonts w:ascii="Helvetica" w:eastAsia="Times New Roman" w:hAnsi="Helvetica" w:cs="Helvetica"/>
          <w:color w:val="2D3B45"/>
          <w:sz w:val="24"/>
          <w:szCs w:val="24"/>
        </w:rPr>
        <w:t xml:space="preserve">these children </w:t>
      </w:r>
      <w:r w:rsidR="00D41B2C">
        <w:rPr>
          <w:rFonts w:ascii="Helvetica" w:eastAsia="Times New Roman" w:hAnsi="Helvetica" w:cs="Helvetica"/>
          <w:color w:val="2D3B45"/>
          <w:sz w:val="24"/>
          <w:szCs w:val="24"/>
        </w:rPr>
        <w:t xml:space="preserve">become </w:t>
      </w:r>
      <w:r>
        <w:rPr>
          <w:rFonts w:ascii="Helvetica" w:eastAsia="Times New Roman" w:hAnsi="Helvetica" w:cs="Helvetica"/>
          <w:color w:val="2D3B45"/>
          <w:sz w:val="24"/>
          <w:szCs w:val="24"/>
        </w:rPr>
        <w:t xml:space="preserve">the next generation of </w:t>
      </w:r>
      <w:r w:rsidR="00D41B2C">
        <w:rPr>
          <w:rFonts w:ascii="Helvetica" w:eastAsia="Times New Roman" w:hAnsi="Helvetica" w:cs="Helvetica"/>
          <w:color w:val="2D3B45"/>
          <w:sz w:val="24"/>
          <w:szCs w:val="24"/>
        </w:rPr>
        <w:t>dare devils, always seeking that next thrill?</w:t>
      </w:r>
    </w:p>
    <w:p w14:paraId="5D52B35D" w14:textId="77777777" w:rsidR="00C46076" w:rsidRPr="00D41B2C" w:rsidRDefault="00C46076" w:rsidP="00C46076">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C46076">
        <w:rPr>
          <w:rFonts w:ascii="Helvetica" w:eastAsia="Times New Roman" w:hAnsi="Helvetica" w:cs="Helvetica"/>
          <w:b/>
          <w:color w:val="2D3B45"/>
          <w:sz w:val="24"/>
          <w:szCs w:val="24"/>
        </w:rPr>
        <w:t>One parent talks about fear is what keeps us safe and is fundamental to how we must learn to control it. If we don’t have fear it's time to be worried. What is your reaction to this Dad’s statements about fear?</w:t>
      </w:r>
    </w:p>
    <w:p w14:paraId="48B7DB30" w14:textId="77777777" w:rsidR="00D41B2C" w:rsidRPr="00C46076" w:rsidRDefault="00D41B2C" w:rsidP="00D41B2C">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I agree that fear is something that keeps us safe. That emotion along with our other emotions allows us to make informed decisions. An understanding of why we feel that fear is a more important topic. Each of us have our own comfort levels so what may be fearful to one is just fun to somebody else such as a roller coaster. </w:t>
      </w:r>
    </w:p>
    <w:p w14:paraId="5060A990" w14:textId="77777777" w:rsidR="00C46076" w:rsidRPr="00D41B2C" w:rsidRDefault="00C46076" w:rsidP="00C46076">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C46076">
        <w:rPr>
          <w:rFonts w:ascii="Helvetica" w:eastAsia="Times New Roman" w:hAnsi="Helvetica" w:cs="Helvetica"/>
          <w:b/>
          <w:color w:val="2D3B45"/>
          <w:sz w:val="24"/>
          <w:szCs w:val="24"/>
        </w:rPr>
        <w:t>Have you ever known anyone personally who uses this type of parenting style? Is this a parenting approach that you would use?</w:t>
      </w:r>
    </w:p>
    <w:p w14:paraId="2755CD16" w14:textId="77777777" w:rsidR="00D41B2C" w:rsidRPr="00C46076" w:rsidRDefault="00D41B2C" w:rsidP="00D41B2C">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I have never met anyone that has used this same style of parenting but, I have known many parents with differing parental restrictions. Because of my experiences with parents and children I did modify my parenting style at times. I recognized my own childhood experiences made an impact on how I parented so having more exposure to other parents afforded me the chance to see things in different ways. </w:t>
      </w:r>
    </w:p>
    <w:bookmarkEnd w:id="0"/>
    <w:p w14:paraId="21A97B51" w14:textId="77777777" w:rsidR="002C13B4" w:rsidRDefault="003E5DA1"/>
    <w:sectPr w:rsidR="002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E66CC"/>
    <w:multiLevelType w:val="multilevel"/>
    <w:tmpl w:val="D2FE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76"/>
    <w:rsid w:val="003E5DA1"/>
    <w:rsid w:val="00782273"/>
    <w:rsid w:val="00C46076"/>
    <w:rsid w:val="00D41B2C"/>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C235"/>
  <w15:chartTrackingRefBased/>
  <w15:docId w15:val="{4498A7A0-517F-4FE5-96F2-8E70155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dcterms:created xsi:type="dcterms:W3CDTF">2024-07-03T16:49:00Z</dcterms:created>
  <dcterms:modified xsi:type="dcterms:W3CDTF">2024-07-03T19:11:00Z</dcterms:modified>
</cp:coreProperties>
</file>