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F2D0" w14:textId="77777777" w:rsidR="00681D10" w:rsidRPr="00681D10" w:rsidRDefault="00681D10" w:rsidP="00681D10">
      <w:pPr>
        <w:shd w:val="clear" w:color="auto" w:fill="FFFFFF"/>
        <w:spacing w:before="225" w:after="225" w:line="240" w:lineRule="auto"/>
        <w:jc w:val="center"/>
        <w:outlineLvl w:val="0"/>
        <w:rPr>
          <w:rFonts w:ascii="Lato" w:eastAsia="Times New Roman" w:hAnsi="Lato"/>
          <w:color w:val="231F20"/>
          <w:kern w:val="36"/>
          <w:sz w:val="60"/>
          <w:szCs w:val="60"/>
          <w14:ligatures w14:val="none"/>
        </w:rPr>
      </w:pPr>
      <w:r w:rsidRPr="00681D10">
        <w:rPr>
          <w:rFonts w:ascii="Lato" w:eastAsia="Times New Roman" w:hAnsi="Lato"/>
          <w:color w:val="231F20"/>
          <w:kern w:val="36"/>
          <w:sz w:val="60"/>
          <w:szCs w:val="60"/>
          <w14:ligatures w14:val="none"/>
        </w:rPr>
        <w:t>Discussion Questions for Cyberwar Part I</w:t>
      </w:r>
    </w:p>
    <w:p w14:paraId="39DC7A5A" w14:textId="77777777" w:rsidR="00681D10" w:rsidRDefault="00681D10" w:rsidP="00681D10"/>
    <w:p w14:paraId="2108BD64" w14:textId="70B1376E" w:rsidR="00681D10" w:rsidRPr="00681D10" w:rsidRDefault="00681D10" w:rsidP="00681D10">
      <w:pPr>
        <w:rPr>
          <w:b/>
          <w:bCs/>
        </w:rPr>
      </w:pPr>
      <w:r w:rsidRPr="00681D10">
        <w:rPr>
          <w:b/>
          <w:bCs/>
        </w:rPr>
        <w:t xml:space="preserve">Rid uses a definition of “cyberwar” based off of Clausewitz’s definition of “war as politics by other means”: cyberwar must be violent (it must hurt or kill people), must be instrumental (i.e. a means to an ends), and must be political. What would </w:t>
      </w:r>
      <w:proofErr w:type="gramStart"/>
      <w:r w:rsidRPr="00681D10">
        <w:rPr>
          <w:b/>
          <w:bCs/>
        </w:rPr>
        <w:t>examples</w:t>
      </w:r>
      <w:proofErr w:type="gramEnd"/>
      <w:r w:rsidRPr="00681D10">
        <w:rPr>
          <w:b/>
          <w:bCs/>
        </w:rPr>
        <w:t xml:space="preserve"> of “cyberwar” be under this definition?</w:t>
      </w:r>
    </w:p>
    <w:p w14:paraId="126A7A21" w14:textId="010896D9" w:rsidR="00681D10" w:rsidRDefault="00681D10" w:rsidP="00681D10">
      <w:pPr>
        <w:ind w:left="720"/>
      </w:pPr>
      <w:proofErr w:type="spellStart"/>
      <w:r>
        <w:t>Rid's</w:t>
      </w:r>
      <w:proofErr w:type="spellEnd"/>
      <w:r>
        <w:t xml:space="preserve"> strict meaning of "cyberwar" says that examples of it must have all three of these qualities:</w:t>
      </w:r>
      <w:r w:rsidR="00316799">
        <w:t xml:space="preserve"> act of</w:t>
      </w:r>
      <w:r>
        <w:t xml:space="preserve"> violence, </w:t>
      </w:r>
      <w:r w:rsidR="00964443">
        <w:t>instrumental (means to an end)</w:t>
      </w:r>
      <w:r>
        <w:t>, and political motivation. Here are some ideas that could work in theory:</w:t>
      </w:r>
    </w:p>
    <w:p w14:paraId="33322637" w14:textId="437CE04A" w:rsidR="002D7A87" w:rsidRPr="003C4F6C" w:rsidRDefault="003C4F6C" w:rsidP="002D7A87">
      <w:pPr>
        <w:ind w:left="720"/>
      </w:pPr>
      <w:r w:rsidRPr="003C4F6C">
        <w:rPr>
          <w:highlight w:val="yellow"/>
        </w:rPr>
        <w:t>One often-invoked</w:t>
      </w:r>
      <w:r w:rsidR="003904C3" w:rsidRPr="00A7169E">
        <w:rPr>
          <w:highlight w:val="yellow"/>
        </w:rPr>
        <w:t xml:space="preserve"> </w:t>
      </w:r>
      <w:r w:rsidRPr="003C4F6C">
        <w:rPr>
          <w:highlight w:val="yellow"/>
        </w:rPr>
        <w:t xml:space="preserve">scenario is a Chinese </w:t>
      </w:r>
      <w:proofErr w:type="spellStart"/>
      <w:r w:rsidRPr="003C4F6C">
        <w:rPr>
          <w:highlight w:val="yellow"/>
        </w:rPr>
        <w:t>cyber attack</w:t>
      </w:r>
      <w:proofErr w:type="spellEnd"/>
      <w:r w:rsidRPr="003C4F6C">
        <w:rPr>
          <w:highlight w:val="yellow"/>
        </w:rPr>
        <w:t xml:space="preserve"> on the United States homeland in</w:t>
      </w:r>
      <w:r w:rsidRPr="003C4F6C">
        <w:rPr>
          <w:highlight w:val="yellow"/>
        </w:rPr>
        <w:br/>
        <w:t>case of a political crisis in, say, the Taiwan Strait. The Chinese could</w:t>
      </w:r>
      <w:r w:rsidRPr="003C4F6C">
        <w:rPr>
          <w:highlight w:val="yellow"/>
        </w:rPr>
        <w:br/>
        <w:t>blanket a major city with blackout by activating so-called logic-bombs</w:t>
      </w:r>
      <w:r w:rsidRPr="003C4F6C">
        <w:rPr>
          <w:highlight w:val="yellow"/>
        </w:rPr>
        <w:br/>
        <w:t xml:space="preserve">that were pre-installed in America’s electricity grid. Financial </w:t>
      </w:r>
      <w:proofErr w:type="spellStart"/>
      <w:r w:rsidRPr="003C4F6C">
        <w:rPr>
          <w:highlight w:val="yellow"/>
        </w:rPr>
        <w:t>informa</w:t>
      </w:r>
      <w:proofErr w:type="spellEnd"/>
      <w:r w:rsidRPr="003C4F6C">
        <w:rPr>
          <w:highlight w:val="yellow"/>
        </w:rPr>
        <w:t>-</w:t>
      </w:r>
      <w:r w:rsidRPr="003C4F6C">
        <w:rPr>
          <w:highlight w:val="yellow"/>
        </w:rPr>
        <w:br/>
      </w:r>
      <w:proofErr w:type="spellStart"/>
      <w:r w:rsidRPr="003C4F6C">
        <w:rPr>
          <w:highlight w:val="yellow"/>
        </w:rPr>
        <w:t>tion</w:t>
      </w:r>
      <w:proofErr w:type="spellEnd"/>
      <w:r w:rsidRPr="003C4F6C">
        <w:rPr>
          <w:highlight w:val="yellow"/>
        </w:rPr>
        <w:t xml:space="preserve"> on a massive scale could be lost. Derailments could crash trains.</w:t>
      </w:r>
      <w:r w:rsidRPr="003C4F6C">
        <w:rPr>
          <w:highlight w:val="yellow"/>
        </w:rPr>
        <w:br/>
        <w:t>Air traffic systems and their backups could collapse, leaving hundreds</w:t>
      </w:r>
      <w:r w:rsidRPr="003C4F6C">
        <w:rPr>
          <w:highlight w:val="yellow"/>
        </w:rPr>
        <w:br/>
        <w:t>of planes aloft without communication. Industrial control systems of</w:t>
      </w:r>
      <w:r w:rsidRPr="003C4F6C">
        <w:rPr>
          <w:highlight w:val="yellow"/>
        </w:rPr>
        <w:br/>
        <w:t>highly sensitive plants, such as nuclear power stations, could be</w:t>
      </w:r>
      <w:r w:rsidRPr="003C4F6C">
        <w:rPr>
          <w:highlight w:val="yellow"/>
        </w:rPr>
        <w:br/>
        <w:t>damaged, potentially leading to loss of cooling, meltdown, and</w:t>
      </w:r>
      <w:r w:rsidRPr="003C4F6C">
        <w:rPr>
          <w:highlight w:val="yellow"/>
        </w:rPr>
        <w:br/>
        <w:t>contamination. As a result, people could suffer serious injuries or</w:t>
      </w:r>
      <w:r w:rsidRPr="003C4F6C">
        <w:rPr>
          <w:highlight w:val="yellow"/>
        </w:rPr>
        <w:br/>
        <w:t>be killed. Military units could be rendered defenseless.</w:t>
      </w:r>
      <w:r w:rsidRPr="003C4F6C">
        <w:br/>
      </w:r>
    </w:p>
    <w:p w14:paraId="19DC010F" w14:textId="127DECBF" w:rsidR="00681D10" w:rsidRDefault="00681D10" w:rsidP="00681D10">
      <w:pPr>
        <w:ind w:left="720"/>
      </w:pPr>
      <w:r>
        <w:t xml:space="preserve">1. An attack on critical infrastructure is a cyberattack on a country's power system that brings about widespread blackouts that kill people (for example, in hospitals or during extreme weather). </w:t>
      </w:r>
      <w:proofErr w:type="spellStart"/>
      <w:r>
        <w:t>Rid's</w:t>
      </w:r>
      <w:proofErr w:type="spellEnd"/>
      <w:r>
        <w:t xml:space="preserve"> rules would be met if it was done as part of a bigger military or political effort.</w:t>
      </w:r>
    </w:p>
    <w:p w14:paraId="213AA651" w14:textId="7A9515E5" w:rsidR="00681D10" w:rsidRDefault="00681D10" w:rsidP="00681D10">
      <w:pPr>
        <w:ind w:left="720"/>
      </w:pPr>
      <w:r>
        <w:t>2. Weaponized Cyber Strikes: Hacking into a dam's control systems to let out huge amounts of water that destroys property and kills people. This would be legal if it was done for political reasons, like putting pressure on a government during a war.</w:t>
      </w:r>
    </w:p>
    <w:p w14:paraId="620B22E0" w14:textId="77777777" w:rsidR="00681D10" w:rsidRDefault="00681D10" w:rsidP="00681D10">
      <w:pPr>
        <w:ind w:left="720"/>
      </w:pPr>
      <w:r>
        <w:t>3. Military Target Disruption: A hack that stops an enemy's missile defense systems from working, which directly causes harm in a war. The political goal could be to win a fight or get the other side to give up.</w:t>
      </w:r>
    </w:p>
    <w:p w14:paraId="6045E714" w14:textId="77777777" w:rsidR="00681D10" w:rsidRDefault="00681D10" w:rsidP="00681D10">
      <w:pPr>
        <w:ind w:left="720"/>
      </w:pPr>
      <w:r>
        <w:lastRenderedPageBreak/>
        <w:t>However, Rid says that these situations have not actually happened, and most cyber activities that have happened so far are more like sabotage, spying, or subversion than they are cyberwar in the strictest sense.</w:t>
      </w:r>
    </w:p>
    <w:p w14:paraId="7BDB1EB2" w14:textId="77777777" w:rsidR="00681D10" w:rsidRDefault="00681D10" w:rsidP="00681D10">
      <w:pPr>
        <w:ind w:left="720"/>
      </w:pPr>
    </w:p>
    <w:p w14:paraId="2CD4442B" w14:textId="77777777" w:rsidR="00B22AC8" w:rsidRDefault="00B22AC8" w:rsidP="00681D10">
      <w:pPr>
        <w:rPr>
          <w:b/>
          <w:bCs/>
        </w:rPr>
      </w:pPr>
    </w:p>
    <w:p w14:paraId="71F810DB" w14:textId="77777777" w:rsidR="00B22AC8" w:rsidRDefault="00B22AC8" w:rsidP="00681D10">
      <w:pPr>
        <w:rPr>
          <w:b/>
          <w:bCs/>
        </w:rPr>
      </w:pPr>
    </w:p>
    <w:p w14:paraId="57B7242B" w14:textId="77777777" w:rsidR="00B22AC8" w:rsidRDefault="00B22AC8" w:rsidP="00681D10">
      <w:pPr>
        <w:rPr>
          <w:b/>
          <w:bCs/>
        </w:rPr>
      </w:pPr>
    </w:p>
    <w:p w14:paraId="413A05AA" w14:textId="77777777" w:rsidR="00B22AC8" w:rsidRDefault="00B22AC8" w:rsidP="00681D10">
      <w:pPr>
        <w:rPr>
          <w:b/>
          <w:bCs/>
        </w:rPr>
      </w:pPr>
    </w:p>
    <w:p w14:paraId="70A0A7BE" w14:textId="77777777" w:rsidR="00B22AC8" w:rsidRDefault="00B22AC8" w:rsidP="00681D10">
      <w:pPr>
        <w:rPr>
          <w:b/>
          <w:bCs/>
        </w:rPr>
      </w:pPr>
    </w:p>
    <w:p w14:paraId="34BFCA9C" w14:textId="69F82B43" w:rsidR="00681D10" w:rsidRDefault="00681D10" w:rsidP="00681D10">
      <w:pPr>
        <w:rPr>
          <w:b/>
          <w:bCs/>
        </w:rPr>
      </w:pPr>
      <w:r w:rsidRPr="00681D10">
        <w:rPr>
          <w:b/>
          <w:bCs/>
        </w:rPr>
        <w:t>Rid points out that under this definition cyberwar has not occurred and is skeptical that it will occur in the future. What are some reasons to be skeptical?</w:t>
      </w:r>
    </w:p>
    <w:p w14:paraId="647268F5" w14:textId="3AAD8277" w:rsidR="00B22AC8" w:rsidRPr="00B22AC8" w:rsidRDefault="00B22AC8" w:rsidP="00B22AC8">
      <w:pPr>
        <w:ind w:left="720"/>
      </w:pPr>
      <w:r w:rsidRPr="00B22AC8">
        <w:t xml:space="preserve">In the past, there have been cyberattacks on infrastructure, like Stuxnet or ransomware, but none of them fit </w:t>
      </w:r>
      <w:proofErr w:type="spellStart"/>
      <w:r w:rsidRPr="00B22AC8">
        <w:t>Rid's</w:t>
      </w:r>
      <w:proofErr w:type="spellEnd"/>
      <w:r w:rsidRPr="00B22AC8">
        <w:t xml:space="preserve"> description of "no direct physical violence."</w:t>
      </w:r>
    </w:p>
    <w:p w14:paraId="1431600A" w14:textId="77777777" w:rsidR="00B22AC8" w:rsidRPr="00B22AC8" w:rsidRDefault="00B22AC8" w:rsidP="00B22AC8"/>
    <w:p w14:paraId="453E1BBA" w14:textId="77777777" w:rsidR="00B22AC8" w:rsidRPr="00B22AC8" w:rsidRDefault="00B22AC8" w:rsidP="00B22AC8">
      <w:pPr>
        <w:ind w:left="720"/>
      </w:pPr>
      <w:r w:rsidRPr="00B22AC8">
        <w:t>Deterrence: The fear of retaliation, whether online or off, may keep states from going to "cyberwar."</w:t>
      </w:r>
    </w:p>
    <w:p w14:paraId="7ABA7BF8" w14:textId="77777777" w:rsidR="00B22AC8" w:rsidRPr="00B22AC8" w:rsidRDefault="00B22AC8" w:rsidP="00B22AC8"/>
    <w:p w14:paraId="646F997E" w14:textId="5F32CB48" w:rsidR="00681D10" w:rsidRPr="00B22AC8" w:rsidRDefault="00B22AC8" w:rsidP="00B22AC8">
      <w:pPr>
        <w:ind w:left="720"/>
      </w:pPr>
      <w:r w:rsidRPr="00B22AC8">
        <w:t>Complexity of Attribution: It's hard to be sure who did it, which makes it hard to make quick decisions in a "cyberwar" situation.</w:t>
      </w:r>
    </w:p>
    <w:p w14:paraId="134919F8" w14:textId="77777777" w:rsidR="00681D10" w:rsidRPr="00681D10" w:rsidRDefault="00681D10" w:rsidP="00681D10">
      <w:pPr>
        <w:rPr>
          <w:b/>
          <w:bCs/>
        </w:rPr>
      </w:pPr>
    </w:p>
    <w:p w14:paraId="47C96C9E" w14:textId="77777777" w:rsidR="00681D10" w:rsidRDefault="00681D10" w:rsidP="00681D10">
      <w:pPr>
        <w:rPr>
          <w:b/>
          <w:bCs/>
        </w:rPr>
      </w:pPr>
      <w:r w:rsidRPr="00681D10">
        <w:rPr>
          <w:b/>
          <w:bCs/>
        </w:rPr>
        <w:t>Do you agree with this skepticism, or do you believe that cyberwar (under this definition) is more likely to occur than Rid believes? Why?</w:t>
      </w:r>
    </w:p>
    <w:p w14:paraId="7587671B" w14:textId="77777777" w:rsidR="00B22AC8" w:rsidRPr="00B22AC8" w:rsidRDefault="00B22AC8" w:rsidP="00B22AC8">
      <w:pPr>
        <w:ind w:left="720"/>
      </w:pPr>
      <w:r w:rsidRPr="00B22AC8">
        <w:t>Disagree: Critical Infrastructure Vulnerability: As societies rely more on systems that are linked to each other, like power grids, transportation, and healthcare, cyberattacks have a greater chance of hurting or killing people. For instance, a cyberattack on medical systems could directly cause people to die.</w:t>
      </w:r>
    </w:p>
    <w:p w14:paraId="101C575C" w14:textId="77777777" w:rsidR="00B22AC8" w:rsidRPr="00B22AC8" w:rsidRDefault="00B22AC8" w:rsidP="00B22AC8">
      <w:pPr>
        <w:ind w:left="720"/>
      </w:pPr>
      <w:r w:rsidRPr="00B22AC8">
        <w:t>Cyber tools are becoming more and more like weapons. As offensive cyber skills get better, countries or non-state actors may use cyberattacks as strategic tools in war to target enemies' key systems.</w:t>
      </w:r>
    </w:p>
    <w:p w14:paraId="5DBA43D6" w14:textId="77777777" w:rsidR="00B22AC8" w:rsidRPr="00B22AC8" w:rsidRDefault="00B22AC8" w:rsidP="00B22AC8">
      <w:pPr>
        <w:ind w:left="720"/>
      </w:pPr>
      <w:r w:rsidRPr="00B22AC8">
        <w:t>Escalation of Political Tensions: In high-stakes conflicts, cyberattacks may be used as a political tool to weaken or coerce an opponent, especially if technology that improves and stops ambiguity in response is used.</w:t>
      </w:r>
    </w:p>
    <w:p w14:paraId="40E053B3" w14:textId="77777777" w:rsidR="00B22AC8" w:rsidRPr="00B22AC8" w:rsidRDefault="00B22AC8" w:rsidP="00B22AC8">
      <w:pPr>
        <w:ind w:left="720"/>
      </w:pPr>
      <w:r w:rsidRPr="00B22AC8">
        <w:lastRenderedPageBreak/>
        <w:t>Integration of AI: Adding AI and machine learning to cyber tools could make it possible for automated, targeted attacks, which could lead to more damage and more politically driven campaigns.</w:t>
      </w:r>
    </w:p>
    <w:p w14:paraId="40405CC9" w14:textId="5895C5A7" w:rsidR="00B22AC8" w:rsidRPr="00B22AC8" w:rsidRDefault="00B22AC8" w:rsidP="00B22AC8">
      <w:pPr>
        <w:ind w:left="720"/>
      </w:pPr>
      <w:r w:rsidRPr="00B22AC8">
        <w:t>The Rise of Hybrid Warfare: Modern wars often include both traditional and cyber aspects. As these hybrid tactics change, cyberwar may go from being annoying to being really violent.</w:t>
      </w:r>
    </w:p>
    <w:p w14:paraId="246C2DC9" w14:textId="77777777" w:rsidR="00681D10" w:rsidRDefault="00681D10" w:rsidP="00681D10"/>
    <w:p w14:paraId="5EFF6D6D" w14:textId="77777777" w:rsidR="00681D10" w:rsidRDefault="00681D10" w:rsidP="00681D10"/>
    <w:p w14:paraId="2AD883D0" w14:textId="77777777" w:rsidR="00681D10" w:rsidRPr="00681D10" w:rsidRDefault="00681D10" w:rsidP="00681D10">
      <w:pPr>
        <w:rPr>
          <w:b/>
          <w:bCs/>
        </w:rPr>
      </w:pPr>
      <w:r w:rsidRPr="00681D10">
        <w:rPr>
          <w:b/>
          <w:bCs/>
        </w:rPr>
        <w:t>Rid argues that cyber is good not for war, but only for sabotage, espionage, and subversion. If this is the case, how should this change how governments think about their cybersecurity?</w:t>
      </w:r>
    </w:p>
    <w:p w14:paraId="4B35E17C" w14:textId="77777777" w:rsidR="00B22AC8" w:rsidRDefault="00B22AC8" w:rsidP="00B22AC8">
      <w:pPr>
        <w:ind w:left="720"/>
      </w:pPr>
      <w:r>
        <w:t xml:space="preserve">If </w:t>
      </w:r>
      <w:proofErr w:type="spellStart"/>
      <w:r>
        <w:t>Rid's</w:t>
      </w:r>
      <w:proofErr w:type="spellEnd"/>
      <w:r>
        <w:t xml:space="preserve"> point is true—that </w:t>
      </w:r>
      <w:proofErr w:type="spellStart"/>
      <w:r>
        <w:t>cyberpowers</w:t>
      </w:r>
      <w:proofErr w:type="spellEnd"/>
      <w:r>
        <w:t xml:space="preserve"> are better for sabotage, spying, and subversion than for actual war—then governments should change their </w:t>
      </w:r>
      <w:proofErr w:type="spellStart"/>
      <w:r>
        <w:t>cyberdefense</w:t>
      </w:r>
      <w:proofErr w:type="spellEnd"/>
      <w:r>
        <w:t xml:space="preserve"> plans to focus on these more common and immediate threats. This change in point of view could have an effect on policy and goals in the following ways:</w:t>
      </w:r>
    </w:p>
    <w:p w14:paraId="6D183327" w14:textId="77777777" w:rsidR="00B22AC8" w:rsidRDefault="00B22AC8" w:rsidP="00B22AC8"/>
    <w:p w14:paraId="546F4897" w14:textId="77777777" w:rsidR="00B22AC8" w:rsidRDefault="00B22AC8" w:rsidP="00B22AC8">
      <w:pPr>
        <w:ind w:firstLine="720"/>
      </w:pPr>
      <w:r>
        <w:t>1. Making protecting critical infrastructure a top priority</w:t>
      </w:r>
    </w:p>
    <w:p w14:paraId="4C40B893" w14:textId="77777777" w:rsidR="00B22AC8" w:rsidRDefault="00B22AC8" w:rsidP="00B22AC8">
      <w:pPr>
        <w:ind w:left="720"/>
      </w:pPr>
      <w:r>
        <w:t>Power grids, water sources, and transportation networks are some of the most common systems that are sabotaged. The government should</w:t>
      </w:r>
    </w:p>
    <w:p w14:paraId="69F5B292" w14:textId="77777777" w:rsidR="00B22AC8" w:rsidRDefault="00B22AC8" w:rsidP="00B22AC8"/>
    <w:p w14:paraId="11D07CB5" w14:textId="77777777" w:rsidR="00B22AC8" w:rsidRDefault="00B22AC8" w:rsidP="00B22AC8">
      <w:pPr>
        <w:ind w:firstLine="720"/>
      </w:pPr>
      <w:r>
        <w:t>Make the defenses stronger against problems in these areas.</w:t>
      </w:r>
    </w:p>
    <w:p w14:paraId="064CF44A" w14:textId="77777777" w:rsidR="00B22AC8" w:rsidRDefault="00B22AC8" w:rsidP="00B22AC8"/>
    <w:p w14:paraId="514467C4" w14:textId="77777777" w:rsidR="00B22AC8" w:rsidRDefault="00B22AC8" w:rsidP="00B22AC8">
      <w:pPr>
        <w:ind w:firstLine="720"/>
      </w:pPr>
      <w:r>
        <w:t>Invest in backups and fail-safes to lessen the damage when an attack does work.</w:t>
      </w:r>
    </w:p>
    <w:p w14:paraId="484D9C79" w14:textId="77777777" w:rsidR="00B22AC8" w:rsidRDefault="00B22AC8" w:rsidP="00B22AC8"/>
    <w:p w14:paraId="6478B8BA" w14:textId="77777777" w:rsidR="00B22AC8" w:rsidRDefault="00B22AC8" w:rsidP="00B22AC8">
      <w:pPr>
        <w:ind w:firstLine="720"/>
      </w:pPr>
      <w:r>
        <w:t>2. Making it easier to fight espionage</w:t>
      </w:r>
    </w:p>
    <w:p w14:paraId="0653B18F" w14:textId="77777777" w:rsidR="00B22AC8" w:rsidRDefault="00B22AC8" w:rsidP="00B22AC8">
      <w:pPr>
        <w:ind w:left="720"/>
      </w:pPr>
      <w:r>
        <w:t>Espionage is the act of stealing private information, usually to gain an edge in business or politics. Some measures could be:</w:t>
      </w:r>
    </w:p>
    <w:p w14:paraId="53CF6356" w14:textId="77777777" w:rsidR="00B22AC8" w:rsidRDefault="00B22AC8" w:rsidP="00B22AC8"/>
    <w:p w14:paraId="5622B069" w14:textId="77777777" w:rsidR="00B22AC8" w:rsidRDefault="00B22AC8" w:rsidP="00B22AC8">
      <w:pPr>
        <w:ind w:firstLine="720"/>
      </w:pPr>
      <w:r>
        <w:t>Better security and safe ways to communicate.</w:t>
      </w:r>
    </w:p>
    <w:p w14:paraId="0BD681A4" w14:textId="77777777" w:rsidR="00B22AC8" w:rsidRDefault="00B22AC8" w:rsidP="00B22AC8"/>
    <w:p w14:paraId="3F382DB8" w14:textId="77777777" w:rsidR="00B22AC8" w:rsidRDefault="00B22AC8" w:rsidP="00B22AC8">
      <w:pPr>
        <w:ind w:firstLine="720"/>
      </w:pPr>
      <w:r>
        <w:t>Strict insider threat programs to stop people from getting in without permission.</w:t>
      </w:r>
    </w:p>
    <w:p w14:paraId="693ECE13" w14:textId="77777777" w:rsidR="00B22AC8" w:rsidRDefault="00B22AC8" w:rsidP="00B22AC8"/>
    <w:p w14:paraId="29748DC3" w14:textId="77777777" w:rsidR="00B22AC8" w:rsidRDefault="00B22AC8" w:rsidP="00B22AC8">
      <w:pPr>
        <w:ind w:firstLine="720"/>
      </w:pPr>
      <w:r>
        <w:t>To protect intellectual property and trade secrets, work together with private companies.</w:t>
      </w:r>
    </w:p>
    <w:p w14:paraId="776F4A07" w14:textId="77777777" w:rsidR="00B22AC8" w:rsidRDefault="00B22AC8" w:rsidP="00B22AC8"/>
    <w:p w14:paraId="0377E6BB" w14:textId="77777777" w:rsidR="00B22AC8" w:rsidRDefault="00B22AC8" w:rsidP="00B22AC8">
      <w:pPr>
        <w:ind w:firstLine="720"/>
      </w:pPr>
      <w:r>
        <w:t>3. Dealing with Subversion</w:t>
      </w:r>
    </w:p>
    <w:p w14:paraId="29DB54E6" w14:textId="77777777" w:rsidR="00B22AC8" w:rsidRDefault="00B22AC8" w:rsidP="00B22AC8">
      <w:pPr>
        <w:ind w:left="720"/>
      </w:pPr>
      <w:r>
        <w:t>Subversion means threatening security and trust by doing things like spreading false information or messing with the democratic process. The government could:</w:t>
      </w:r>
    </w:p>
    <w:p w14:paraId="5E54C189" w14:textId="77777777" w:rsidR="00B22AC8" w:rsidRDefault="00B22AC8" w:rsidP="00B22AC8"/>
    <w:p w14:paraId="749197A2" w14:textId="77777777" w:rsidR="00B22AC8" w:rsidRDefault="00B22AC8" w:rsidP="00B22AC8">
      <w:pPr>
        <w:ind w:left="720"/>
      </w:pPr>
      <w:r>
        <w:t>Come up with ways to fight misinformation, such as teaching people how to spot fake news.</w:t>
      </w:r>
    </w:p>
    <w:p w14:paraId="10730D27" w14:textId="77777777" w:rsidR="00B22AC8" w:rsidRDefault="00B22AC8" w:rsidP="00B22AC8"/>
    <w:p w14:paraId="28CC48D7" w14:textId="77777777" w:rsidR="00B22AC8" w:rsidRDefault="00B22AC8" w:rsidP="00B22AC8">
      <w:pPr>
        <w:ind w:left="720"/>
      </w:pPr>
      <w:r>
        <w:t>Encourage intelligence agencies and tech platforms to work together to find and stop covert operations that try to affect people.</w:t>
      </w:r>
    </w:p>
    <w:p w14:paraId="4013385F" w14:textId="77777777" w:rsidR="00B22AC8" w:rsidRDefault="00B22AC8" w:rsidP="00B22AC8"/>
    <w:p w14:paraId="3C666D4D" w14:textId="77777777" w:rsidR="00B22AC8" w:rsidRDefault="00B22AC8" w:rsidP="00B22AC8">
      <w:pPr>
        <w:ind w:firstLine="720"/>
      </w:pPr>
      <w:r>
        <w:t>4. Paying Attention to Liability and Working Together with Other Countries</w:t>
      </w:r>
    </w:p>
    <w:p w14:paraId="407C062E" w14:textId="77777777" w:rsidR="00B22AC8" w:rsidRDefault="00B22AC8" w:rsidP="00B22AC8">
      <w:pPr>
        <w:ind w:left="720"/>
      </w:pPr>
      <w:r>
        <w:t>Attackers are still hard to spot, especially when they are doing things that aren't obvious. The government should</w:t>
      </w:r>
    </w:p>
    <w:p w14:paraId="7105D911" w14:textId="77777777" w:rsidR="00B22AC8" w:rsidRDefault="00B22AC8" w:rsidP="00B22AC8"/>
    <w:p w14:paraId="08655086" w14:textId="77777777" w:rsidR="00B22AC8" w:rsidRDefault="00B22AC8" w:rsidP="00B22AC8">
      <w:pPr>
        <w:ind w:left="720"/>
      </w:pPr>
      <w:r>
        <w:t>Spend money on better attribution tools and methods to find out where threats are coming from.</w:t>
      </w:r>
    </w:p>
    <w:p w14:paraId="31CED529" w14:textId="77777777" w:rsidR="00B22AC8" w:rsidRDefault="00B22AC8" w:rsidP="00B22AC8"/>
    <w:p w14:paraId="66D44D60" w14:textId="77777777" w:rsidR="00B22AC8" w:rsidRDefault="00B22AC8" w:rsidP="00B22AC8">
      <w:pPr>
        <w:ind w:left="720"/>
      </w:pPr>
      <w:r>
        <w:t>Try to get countries to agree on what kind of behavior is okay online and hold people responsible for spying and sabotage.</w:t>
      </w:r>
    </w:p>
    <w:p w14:paraId="79A940A6" w14:textId="77777777" w:rsidR="00B22AC8" w:rsidRDefault="00B22AC8" w:rsidP="00B22AC8"/>
    <w:p w14:paraId="6D222C45" w14:textId="77777777" w:rsidR="00B22AC8" w:rsidRDefault="00B22AC8" w:rsidP="00B22AC8">
      <w:pPr>
        <w:ind w:firstLine="720"/>
      </w:pPr>
      <w:r>
        <w:t>5. Defense in advance over retaliation</w:t>
      </w:r>
    </w:p>
    <w:p w14:paraId="53093898" w14:textId="77777777" w:rsidR="00B22AC8" w:rsidRDefault="00B22AC8" w:rsidP="00B22AC8">
      <w:pPr>
        <w:ind w:left="720"/>
      </w:pPr>
      <w:r>
        <w:t>Since these actions aren't quite as bad as war, governments may put more effort into making sure cyberspace is safe than into making it more dangerous.</w:t>
      </w:r>
    </w:p>
    <w:p w14:paraId="23CCFDDB" w14:textId="77777777" w:rsidR="00B22AC8" w:rsidRDefault="00B22AC8" w:rsidP="00B22AC8"/>
    <w:p w14:paraId="49CADEEC" w14:textId="0A337DD9" w:rsidR="00681D10" w:rsidRPr="00B22AC8" w:rsidRDefault="00B22AC8" w:rsidP="00B22AC8">
      <w:pPr>
        <w:ind w:left="720"/>
      </w:pPr>
      <w:r>
        <w:t xml:space="preserve">Policymakers can make specific plans to deal with these specific risks if they see cyber threats as tools of disruption and influence instead of traditional weapons of war. Do you </w:t>
      </w:r>
      <w:r>
        <w:lastRenderedPageBreak/>
        <w:t>agree with this method? Let me know if there is anything you'd like me to clarify or add to!</w:t>
      </w:r>
    </w:p>
    <w:p w14:paraId="7F2F7D58" w14:textId="77777777" w:rsidR="00681D10" w:rsidRDefault="00681D10" w:rsidP="00681D10"/>
    <w:p w14:paraId="4974E213" w14:textId="77777777" w:rsidR="00B22AC8" w:rsidRDefault="00B22AC8" w:rsidP="00681D10">
      <w:pPr>
        <w:rPr>
          <w:b/>
          <w:bCs/>
        </w:rPr>
      </w:pPr>
    </w:p>
    <w:p w14:paraId="5969EC62" w14:textId="77777777" w:rsidR="00B22AC8" w:rsidRDefault="00B22AC8" w:rsidP="00681D10">
      <w:pPr>
        <w:rPr>
          <w:b/>
          <w:bCs/>
        </w:rPr>
      </w:pPr>
    </w:p>
    <w:p w14:paraId="09F6E265" w14:textId="77777777" w:rsidR="00B22AC8" w:rsidRDefault="00B22AC8" w:rsidP="00681D10">
      <w:pPr>
        <w:rPr>
          <w:b/>
          <w:bCs/>
        </w:rPr>
      </w:pPr>
    </w:p>
    <w:p w14:paraId="49C28905" w14:textId="77777777" w:rsidR="00B22AC8" w:rsidRDefault="00B22AC8" w:rsidP="00681D10">
      <w:pPr>
        <w:rPr>
          <w:b/>
          <w:bCs/>
        </w:rPr>
      </w:pPr>
    </w:p>
    <w:p w14:paraId="566CEBC7" w14:textId="5F57E394" w:rsidR="00681D10" w:rsidRPr="00681D10" w:rsidRDefault="00681D10" w:rsidP="00681D10">
      <w:pPr>
        <w:rPr>
          <w:b/>
          <w:bCs/>
        </w:rPr>
      </w:pPr>
      <w:r w:rsidRPr="00681D10">
        <w:rPr>
          <w:b/>
          <w:bCs/>
        </w:rPr>
        <w:t xml:space="preserve">Stone disagrees with </w:t>
      </w:r>
      <w:proofErr w:type="spellStart"/>
      <w:r w:rsidRPr="00681D10">
        <w:rPr>
          <w:b/>
          <w:bCs/>
        </w:rPr>
        <w:t>Rid’s</w:t>
      </w:r>
      <w:proofErr w:type="spellEnd"/>
      <w:r w:rsidRPr="00681D10">
        <w:rPr>
          <w:b/>
          <w:bCs/>
        </w:rPr>
        <w:t xml:space="preserve"> assertion that violence must mean hurting people. What would count as a “cyberattack” under Stone’s definition that would not count under </w:t>
      </w:r>
      <w:proofErr w:type="spellStart"/>
      <w:r w:rsidRPr="00681D10">
        <w:rPr>
          <w:b/>
          <w:bCs/>
        </w:rPr>
        <w:t>Rid’s</w:t>
      </w:r>
      <w:proofErr w:type="spellEnd"/>
      <w:r w:rsidRPr="00681D10">
        <w:rPr>
          <w:b/>
          <w:bCs/>
        </w:rPr>
        <w:t>?</w:t>
      </w:r>
    </w:p>
    <w:p w14:paraId="2AE2A136" w14:textId="77777777" w:rsidR="00B22AC8" w:rsidRDefault="00B22AC8" w:rsidP="00B22AC8">
      <w:r>
        <w:t xml:space="preserve">According to Stone's more general definition of "violence," which includes harm other than physical harm or death, some types of hacks might be violent even though they don't meet </w:t>
      </w:r>
      <w:proofErr w:type="spellStart"/>
      <w:r>
        <w:t>Rid's</w:t>
      </w:r>
      <w:proofErr w:type="spellEnd"/>
      <w:r>
        <w:t xml:space="preserve"> stricter standards. To give you some examples:</w:t>
      </w:r>
    </w:p>
    <w:p w14:paraId="534F6E01" w14:textId="77777777" w:rsidR="00B22AC8" w:rsidRDefault="00B22AC8" w:rsidP="00B22AC8"/>
    <w:p w14:paraId="293C10F4" w14:textId="77777777" w:rsidR="00B22AC8" w:rsidRDefault="00B22AC8" w:rsidP="00B22AC8">
      <w:r>
        <w:t>Economic Disruption: A hack that takes down a country's banks or financial markets, making it hard for many people to make ends meet and causing social unrest.</w:t>
      </w:r>
    </w:p>
    <w:p w14:paraId="00632C66" w14:textId="77777777" w:rsidR="00B22AC8" w:rsidRDefault="00B22AC8" w:rsidP="00B22AC8"/>
    <w:p w14:paraId="77AAEAAA" w14:textId="77777777" w:rsidR="00B22AC8" w:rsidRDefault="00B22AC8" w:rsidP="00B22AC8">
      <w:r>
        <w:t>When someone sabotages important infrastructure, like water treatment plants or transportation systems, they cause long-lasting problems and hurt the public's health, even if no one is hurt directly.</w:t>
      </w:r>
    </w:p>
    <w:p w14:paraId="72F98301" w14:textId="77777777" w:rsidR="00B22AC8" w:rsidRDefault="00B22AC8" w:rsidP="00B22AC8"/>
    <w:p w14:paraId="6923A057" w14:textId="77777777" w:rsidR="00B22AC8" w:rsidRDefault="00B22AC8" w:rsidP="00B22AC8">
      <w:r>
        <w:t>Cyberattacks that spread false information or use social media to make people worry, fear, or be uneasy are examples of psychological harm.</w:t>
      </w:r>
    </w:p>
    <w:p w14:paraId="16CB27DD" w14:textId="77777777" w:rsidR="00B22AC8" w:rsidRDefault="00B22AC8" w:rsidP="00B22AC8"/>
    <w:p w14:paraId="0AC4FF3D" w14:textId="77777777" w:rsidR="00B22AC8" w:rsidRDefault="00B22AC8" w:rsidP="00B22AC8">
      <w:r>
        <w:t>Damage to the environment: Hacking into systems that run industrial processes, like a chemical plant, to make pollution or spills happen that hurt communities and ecosystems.</w:t>
      </w:r>
    </w:p>
    <w:p w14:paraId="4280723E" w14:textId="77777777" w:rsidR="00B22AC8" w:rsidRDefault="00B22AC8" w:rsidP="00B22AC8"/>
    <w:p w14:paraId="024C6123" w14:textId="54AB9F5F" w:rsidR="00681D10" w:rsidRDefault="00B22AC8" w:rsidP="00B22AC8">
      <w:r>
        <w:t>These examples show how Stone's meaning broadens the idea of what a "cyberattack" is by focusing on negative effects on society and systems rather than direct violence. This point of view takes into account how cyber threats change over time in a world where everything is linked.</w:t>
      </w:r>
    </w:p>
    <w:p w14:paraId="29A1AD6B" w14:textId="77777777" w:rsidR="00681D10" w:rsidRDefault="00681D10" w:rsidP="00681D10"/>
    <w:p w14:paraId="2B9E0F55" w14:textId="77777777" w:rsidR="00681D10" w:rsidRPr="00681D10" w:rsidRDefault="00681D10" w:rsidP="00681D10">
      <w:pPr>
        <w:rPr>
          <w:b/>
          <w:bCs/>
        </w:rPr>
      </w:pPr>
      <w:r w:rsidRPr="00681D10">
        <w:rPr>
          <w:b/>
          <w:bCs/>
        </w:rPr>
        <w:lastRenderedPageBreak/>
        <w:t>For policymakers, does it matter whose definition is correct (i.e., would you make policy differently based on these differences)?</w:t>
      </w:r>
    </w:p>
    <w:p w14:paraId="7846FBF1" w14:textId="77777777" w:rsidR="007E2629" w:rsidRDefault="007E2629" w:rsidP="007E2629">
      <w:r>
        <w:t>Whose meaning of "cyberwar" is right does matter, because different definitions can have a big effect on how policies are made and what they prioritize. How to do it:</w:t>
      </w:r>
    </w:p>
    <w:p w14:paraId="563C342D" w14:textId="77777777" w:rsidR="007E2629" w:rsidRDefault="007E2629" w:rsidP="007E2629"/>
    <w:p w14:paraId="5EAA8447" w14:textId="77777777" w:rsidR="007E2629" w:rsidRDefault="007E2629" w:rsidP="007E2629">
      <w:r>
        <w:t>If the definition from Rid is used:</w:t>
      </w:r>
    </w:p>
    <w:p w14:paraId="4EA18124" w14:textId="77777777" w:rsidR="007E2629" w:rsidRDefault="007E2629" w:rsidP="007E2629">
      <w:r>
        <w:t>Pay attention to common war situations: Policymakers would put more effort into protecting against cyberattacks that could lead to physical harm, like those that target important infrastructure or hurt people directly.</w:t>
      </w:r>
    </w:p>
    <w:p w14:paraId="24E42AC1" w14:textId="77777777" w:rsidR="007E2629" w:rsidRDefault="007E2629" w:rsidP="007E2629"/>
    <w:p w14:paraId="6048FE6F" w14:textId="77777777" w:rsidR="007E2629" w:rsidRDefault="007E2629" w:rsidP="007E2629">
      <w:r>
        <w:t>Less likely to overreact: If lawmakers define cyberwar more narrowly, they might not overreact to cyber incidents that don't meet the definition of war, like espionage or sabotage.</w:t>
      </w:r>
    </w:p>
    <w:p w14:paraId="6B55DDBC" w14:textId="77777777" w:rsidR="007E2629" w:rsidRDefault="007E2629" w:rsidP="007E2629"/>
    <w:p w14:paraId="58286756" w14:textId="77777777" w:rsidR="007E2629" w:rsidRDefault="007E2629" w:rsidP="007E2629">
      <w:r>
        <w:t>Resource Allocation: Less effort might be put into fighting misinformation or economic disruption and more into making systems that are important to life and safety more resilient.</w:t>
      </w:r>
    </w:p>
    <w:p w14:paraId="211139C4" w14:textId="77777777" w:rsidR="007E2629" w:rsidRDefault="007E2629" w:rsidP="007E2629"/>
    <w:p w14:paraId="2CE1E0C8" w14:textId="77777777" w:rsidR="007E2629" w:rsidRDefault="007E2629" w:rsidP="007E2629">
      <w:r>
        <w:t>If the broader definition from Stone is used:</w:t>
      </w:r>
    </w:p>
    <w:p w14:paraId="7079248E" w14:textId="77777777" w:rsidR="007E2629" w:rsidRDefault="007E2629" w:rsidP="007E2629">
      <w:r>
        <w:t>More extensive policy scope: Along with standard threats, cybersecurity plans would have to cover systemic harm like economic disruption, psychological effects, and social unrest.</w:t>
      </w:r>
    </w:p>
    <w:p w14:paraId="727C5BDC" w14:textId="77777777" w:rsidR="007E2629" w:rsidRDefault="007E2629" w:rsidP="007E2629"/>
    <w:p w14:paraId="27DD05ED" w14:textId="77777777" w:rsidR="007E2629" w:rsidRDefault="007E2629" w:rsidP="007E2629">
      <w:r>
        <w:t>Governments may spend more on information security to fight misinformation and other activities that are seen as subversive, since these are types of "cyberattacks."</w:t>
      </w:r>
    </w:p>
    <w:p w14:paraId="65392A70" w14:textId="77777777" w:rsidR="007E2629" w:rsidRDefault="007E2629" w:rsidP="007E2629"/>
    <w:p w14:paraId="5D1E069E" w14:textId="77777777" w:rsidR="007E2629" w:rsidRDefault="007E2629" w:rsidP="007E2629">
      <w:r>
        <w:t>Collaborative Defense: A broader meaning could make it easier for countries to work together on defense, since more types of cyberactivity would be seen as threats.</w:t>
      </w:r>
    </w:p>
    <w:p w14:paraId="63F0C5DF" w14:textId="77777777" w:rsidR="007E2629" w:rsidRDefault="007E2629" w:rsidP="007E2629"/>
    <w:p w14:paraId="26E3DA20" w14:textId="77777777" w:rsidR="007E2629" w:rsidRDefault="007E2629" w:rsidP="007E2629">
      <w:r>
        <w:t>What this means in real life:</w:t>
      </w:r>
    </w:p>
    <w:p w14:paraId="0E33B680" w14:textId="77777777" w:rsidR="007E2629" w:rsidRDefault="007E2629" w:rsidP="007E2629">
      <w:r>
        <w:t>Flexibility in policy: A more general definition might help policymakers deal with the changing nature of cyber threats, but it might cause smaller events to be confused with acts of war.</w:t>
      </w:r>
    </w:p>
    <w:p w14:paraId="70ECFACE" w14:textId="77777777" w:rsidR="007E2629" w:rsidRDefault="007E2629" w:rsidP="007E2629"/>
    <w:p w14:paraId="4E5E946A" w14:textId="77777777" w:rsidR="007E2629" w:rsidRDefault="007E2629" w:rsidP="007E2629">
      <w:r>
        <w:lastRenderedPageBreak/>
        <w:t xml:space="preserve">Deterrence Strategies: A narrow definition, like </w:t>
      </w:r>
      <w:proofErr w:type="spellStart"/>
      <w:r>
        <w:t>Rid's</w:t>
      </w:r>
      <w:proofErr w:type="spellEnd"/>
      <w:r>
        <w:t>, might make it harder for states to justify retaliation, while Stone's method might mean that new rules for proportional responses are needed.</w:t>
      </w:r>
    </w:p>
    <w:p w14:paraId="1D708FC9" w14:textId="77777777" w:rsidR="007E2629" w:rsidRDefault="007E2629" w:rsidP="007E2629"/>
    <w:p w14:paraId="5BE7DD4A" w14:textId="0248CD5E" w:rsidR="00681D10" w:rsidRDefault="007E2629" w:rsidP="007E2629">
      <w:r>
        <w:t>In the end, the meaning affects not only how governments see and deal with cyber incidents but also how they work with other countries and decide how to spend their money. Which point of view do you think best fits the problems we're facing now?</w:t>
      </w:r>
    </w:p>
    <w:p w14:paraId="3E9892E0" w14:textId="77777777" w:rsidR="00681D10" w:rsidRDefault="00681D10" w:rsidP="00681D10"/>
    <w:p w14:paraId="69BEF02A" w14:textId="77777777" w:rsidR="00681D10" w:rsidRPr="00681D10" w:rsidRDefault="00681D10" w:rsidP="00681D10">
      <w:pPr>
        <w:rPr>
          <w:b/>
          <w:bCs/>
        </w:rPr>
      </w:pPr>
      <w:r w:rsidRPr="00681D10">
        <w:rPr>
          <w:b/>
          <w:bCs/>
        </w:rPr>
        <w:t xml:space="preserve">Do you prefer </w:t>
      </w:r>
      <w:proofErr w:type="spellStart"/>
      <w:r w:rsidRPr="00681D10">
        <w:rPr>
          <w:b/>
          <w:bCs/>
        </w:rPr>
        <w:t>Rid’s</w:t>
      </w:r>
      <w:proofErr w:type="spellEnd"/>
      <w:r w:rsidRPr="00681D10">
        <w:rPr>
          <w:b/>
          <w:bCs/>
        </w:rPr>
        <w:t xml:space="preserve"> definition or Stone’s? Why? Is there some definition of “cyberwar” you think would be better than either of these?</w:t>
      </w:r>
    </w:p>
    <w:p w14:paraId="6D37EA9B" w14:textId="77777777" w:rsidR="007E2629" w:rsidRDefault="007E2629" w:rsidP="007E2629">
      <w:r>
        <w:t xml:space="preserve">Both </w:t>
      </w:r>
      <w:proofErr w:type="spellStart"/>
      <w:r>
        <w:t>Rid's</w:t>
      </w:r>
      <w:proofErr w:type="spellEnd"/>
      <w:r>
        <w:t xml:space="preserve"> and Stone's definitions teach us important things about how we should think about cyber conflict, but I think a more complex, hybrid term might work better for today's cyber threats. This is why:</w:t>
      </w:r>
    </w:p>
    <w:p w14:paraId="15303086" w14:textId="77777777" w:rsidR="007E2629" w:rsidRDefault="007E2629" w:rsidP="007E2629"/>
    <w:p w14:paraId="74C25407" w14:textId="77777777" w:rsidR="007E2629" w:rsidRDefault="007E2629" w:rsidP="007E2629">
      <w:r>
        <w:t>What Rid Means: Things that are strong and weak</w:t>
      </w:r>
    </w:p>
    <w:p w14:paraId="5E1E7818" w14:textId="77777777" w:rsidR="007E2629" w:rsidRDefault="007E2629" w:rsidP="007E2629">
      <w:r>
        <w:t xml:space="preserve">Strengths: </w:t>
      </w:r>
      <w:proofErr w:type="spellStart"/>
      <w:r>
        <w:t>Rid's</w:t>
      </w:r>
      <w:proofErr w:type="spellEnd"/>
      <w:r>
        <w:t xml:space="preserve"> description is clear and based on standard military thinking. The word "cyberwar" isn't used too much because it requires violence, instrumentality, and political purpose. This keeps us from confusing smaller cyber incidents with acts of war.</w:t>
      </w:r>
    </w:p>
    <w:p w14:paraId="51F20BC1" w14:textId="77777777" w:rsidR="007E2629" w:rsidRDefault="007E2629" w:rsidP="007E2629"/>
    <w:p w14:paraId="4DB9DF8D" w14:textId="77777777" w:rsidR="007E2629" w:rsidRDefault="007E2629" w:rsidP="007E2629">
      <w:r>
        <w:t>Weaknesses: It might not be broad enough because it doesn't include big harms like economic turmoil or social unrest, which are becoming more important in the digital age.</w:t>
      </w:r>
    </w:p>
    <w:p w14:paraId="6EC20866" w14:textId="77777777" w:rsidR="007E2629" w:rsidRDefault="007E2629" w:rsidP="007E2629"/>
    <w:p w14:paraId="24C92BA4" w14:textId="77777777" w:rsidR="007E2629" w:rsidRDefault="007E2629" w:rsidP="007E2629">
      <w:r>
        <w:t>According to Stone, Things that are strong and weak</w:t>
      </w:r>
    </w:p>
    <w:p w14:paraId="549BEC59" w14:textId="77777777" w:rsidR="007E2629" w:rsidRDefault="007E2629" w:rsidP="007E2629">
      <w:r>
        <w:t>Strengths: Stone's larger definition of "violence" includes the many effects of cyberattacks, such as harm to people's minds, the economy, and the system as a whole. This fits better with how computer threats change over time.</w:t>
      </w:r>
    </w:p>
    <w:p w14:paraId="7CC6EDE4" w14:textId="77777777" w:rsidR="007E2629" w:rsidRDefault="007E2629" w:rsidP="007E2629"/>
    <w:p w14:paraId="76A142AE" w14:textId="77777777" w:rsidR="007E2629" w:rsidRDefault="007E2629" w:rsidP="007E2629">
      <w:r>
        <w:t>Weaknesses: The larger scope can make it hard to tell the difference between acts of war and less serious incidents, which could make it harder to make policy and deal with other countries.</w:t>
      </w:r>
    </w:p>
    <w:p w14:paraId="2387FAFC" w14:textId="77777777" w:rsidR="007E2629" w:rsidRDefault="007E2629" w:rsidP="007E2629"/>
    <w:p w14:paraId="32B44D12" w14:textId="77777777" w:rsidR="007E2629" w:rsidRDefault="007E2629" w:rsidP="007E2629">
      <w:r>
        <w:t>A Definition That Combines</w:t>
      </w:r>
    </w:p>
    <w:p w14:paraId="49FD75DE" w14:textId="77777777" w:rsidR="007E2629" w:rsidRDefault="007E2629" w:rsidP="007E2629">
      <w:r>
        <w:lastRenderedPageBreak/>
        <w:t>A more complete definition of "cyberwar" might include parts of both methods. As an example:</w:t>
      </w:r>
    </w:p>
    <w:p w14:paraId="1B9FA6AF" w14:textId="77777777" w:rsidR="007E2629" w:rsidRDefault="007E2629" w:rsidP="007E2629"/>
    <w:p w14:paraId="56CA43AA" w14:textId="77777777" w:rsidR="007E2629" w:rsidRDefault="007E2629" w:rsidP="007E2629">
      <w:r>
        <w:t>Cyberwar could be described as politically motivated computer activities backed by or authorized by a government that aim to cause major harm on a physical, economic, systemic, or social level.</w:t>
      </w:r>
    </w:p>
    <w:p w14:paraId="2892C486" w14:textId="77777777" w:rsidR="007E2629" w:rsidRDefault="007E2629" w:rsidP="007E2629"/>
    <w:p w14:paraId="218A1482" w14:textId="77777777" w:rsidR="007E2629" w:rsidRDefault="007E2629" w:rsidP="007E2629">
      <w:r>
        <w:t xml:space="preserve">This meaning takes into account Stone's focus on harming more people while keeping </w:t>
      </w:r>
      <w:proofErr w:type="spellStart"/>
      <w:r>
        <w:t>Rid's</w:t>
      </w:r>
      <w:proofErr w:type="spellEnd"/>
      <w:r>
        <w:t xml:space="preserve"> focus on political reasons and strategic goals.</w:t>
      </w:r>
    </w:p>
    <w:p w14:paraId="4941922C" w14:textId="77777777" w:rsidR="007E2629" w:rsidRDefault="007E2629" w:rsidP="007E2629"/>
    <w:p w14:paraId="4AF532E8" w14:textId="73917EBE" w:rsidR="00072265" w:rsidRDefault="007E2629" w:rsidP="007E2629">
      <w:r>
        <w:t>This term accurately describes cyber conflict in a world with lots of connections, while still making its scope and purpose clear.</w:t>
      </w:r>
    </w:p>
    <w:sectPr w:rsidR="0007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610B6"/>
    <w:multiLevelType w:val="multilevel"/>
    <w:tmpl w:val="983EF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F306B0"/>
    <w:multiLevelType w:val="multilevel"/>
    <w:tmpl w:val="635AE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044013">
    <w:abstractNumId w:val="1"/>
  </w:num>
  <w:num w:numId="2" w16cid:durableId="154647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10"/>
    <w:rsid w:val="00072265"/>
    <w:rsid w:val="002D7A87"/>
    <w:rsid w:val="00316799"/>
    <w:rsid w:val="003904C3"/>
    <w:rsid w:val="003C4F6C"/>
    <w:rsid w:val="00453A57"/>
    <w:rsid w:val="00681D10"/>
    <w:rsid w:val="007E2629"/>
    <w:rsid w:val="008446A6"/>
    <w:rsid w:val="00861D6D"/>
    <w:rsid w:val="008879DB"/>
    <w:rsid w:val="00964443"/>
    <w:rsid w:val="00A7169E"/>
    <w:rsid w:val="00B22AC8"/>
    <w:rsid w:val="00E31297"/>
    <w:rsid w:val="00EC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0B2C"/>
  <w15:chartTrackingRefBased/>
  <w15:docId w15:val="{80EBE194-B486-4A0A-B497-5153412C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D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D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1D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1D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D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D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D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D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D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1D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1D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D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D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D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D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D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1D10"/>
    <w:pPr>
      <w:spacing w:before="160"/>
      <w:jc w:val="center"/>
    </w:pPr>
    <w:rPr>
      <w:i/>
      <w:iCs/>
      <w:color w:val="404040" w:themeColor="text1" w:themeTint="BF"/>
    </w:rPr>
  </w:style>
  <w:style w:type="character" w:customStyle="1" w:styleId="QuoteChar">
    <w:name w:val="Quote Char"/>
    <w:basedOn w:val="DefaultParagraphFont"/>
    <w:link w:val="Quote"/>
    <w:uiPriority w:val="29"/>
    <w:rsid w:val="00681D10"/>
    <w:rPr>
      <w:i/>
      <w:iCs/>
      <w:color w:val="404040" w:themeColor="text1" w:themeTint="BF"/>
    </w:rPr>
  </w:style>
  <w:style w:type="paragraph" w:styleId="ListParagraph">
    <w:name w:val="List Paragraph"/>
    <w:basedOn w:val="Normal"/>
    <w:uiPriority w:val="34"/>
    <w:qFormat/>
    <w:rsid w:val="00681D10"/>
    <w:pPr>
      <w:ind w:left="720"/>
      <w:contextualSpacing/>
    </w:pPr>
  </w:style>
  <w:style w:type="character" w:styleId="IntenseEmphasis">
    <w:name w:val="Intense Emphasis"/>
    <w:basedOn w:val="DefaultParagraphFont"/>
    <w:uiPriority w:val="21"/>
    <w:qFormat/>
    <w:rsid w:val="00681D10"/>
    <w:rPr>
      <w:i/>
      <w:iCs/>
      <w:color w:val="0F4761" w:themeColor="accent1" w:themeShade="BF"/>
    </w:rPr>
  </w:style>
  <w:style w:type="paragraph" w:styleId="IntenseQuote">
    <w:name w:val="Intense Quote"/>
    <w:basedOn w:val="Normal"/>
    <w:next w:val="Normal"/>
    <w:link w:val="IntenseQuoteChar"/>
    <w:uiPriority w:val="30"/>
    <w:qFormat/>
    <w:rsid w:val="00681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D10"/>
    <w:rPr>
      <w:i/>
      <w:iCs/>
      <w:color w:val="0F4761" w:themeColor="accent1" w:themeShade="BF"/>
    </w:rPr>
  </w:style>
  <w:style w:type="character" w:styleId="IntenseReference">
    <w:name w:val="Intense Reference"/>
    <w:basedOn w:val="DefaultParagraphFont"/>
    <w:uiPriority w:val="32"/>
    <w:qFormat/>
    <w:rsid w:val="00681D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350">
      <w:bodyDiv w:val="1"/>
      <w:marLeft w:val="0"/>
      <w:marRight w:val="0"/>
      <w:marTop w:val="0"/>
      <w:marBottom w:val="0"/>
      <w:divBdr>
        <w:top w:val="none" w:sz="0" w:space="0" w:color="auto"/>
        <w:left w:val="none" w:sz="0" w:space="0" w:color="auto"/>
        <w:bottom w:val="none" w:sz="0" w:space="0" w:color="auto"/>
        <w:right w:val="none" w:sz="0" w:space="0" w:color="auto"/>
      </w:divBdr>
      <w:divsChild>
        <w:div w:id="804735303">
          <w:marLeft w:val="0"/>
          <w:marRight w:val="0"/>
          <w:marTop w:val="100"/>
          <w:marBottom w:val="100"/>
          <w:divBdr>
            <w:top w:val="dashed" w:sz="6" w:space="0" w:color="A8A8A8"/>
            <w:left w:val="none" w:sz="0" w:space="0" w:color="auto"/>
            <w:bottom w:val="none" w:sz="0" w:space="0" w:color="auto"/>
            <w:right w:val="none" w:sz="0" w:space="0" w:color="auto"/>
          </w:divBdr>
          <w:divsChild>
            <w:div w:id="1440955257">
              <w:marLeft w:val="0"/>
              <w:marRight w:val="0"/>
              <w:marTop w:val="750"/>
              <w:marBottom w:val="750"/>
              <w:divBdr>
                <w:top w:val="none" w:sz="0" w:space="0" w:color="auto"/>
                <w:left w:val="none" w:sz="0" w:space="0" w:color="auto"/>
                <w:bottom w:val="none" w:sz="0" w:space="0" w:color="auto"/>
                <w:right w:val="none" w:sz="0" w:space="0" w:color="auto"/>
              </w:divBdr>
              <w:divsChild>
                <w:div w:id="388043970">
                  <w:marLeft w:val="0"/>
                  <w:marRight w:val="0"/>
                  <w:marTop w:val="0"/>
                  <w:marBottom w:val="0"/>
                  <w:divBdr>
                    <w:top w:val="none" w:sz="0" w:space="0" w:color="auto"/>
                    <w:left w:val="none" w:sz="0" w:space="0" w:color="auto"/>
                    <w:bottom w:val="none" w:sz="0" w:space="0" w:color="auto"/>
                    <w:right w:val="none" w:sz="0" w:space="0" w:color="auto"/>
                  </w:divBdr>
                  <w:divsChild>
                    <w:div w:id="1972442477">
                      <w:marLeft w:val="0"/>
                      <w:marRight w:val="0"/>
                      <w:marTop w:val="0"/>
                      <w:marBottom w:val="0"/>
                      <w:divBdr>
                        <w:top w:val="none" w:sz="0" w:space="0" w:color="auto"/>
                        <w:left w:val="none" w:sz="0" w:space="0" w:color="auto"/>
                        <w:bottom w:val="none" w:sz="0" w:space="0" w:color="auto"/>
                        <w:right w:val="none" w:sz="0" w:space="0" w:color="auto"/>
                      </w:divBdr>
                      <w:divsChild>
                        <w:div w:id="14876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5504">
          <w:marLeft w:val="0"/>
          <w:marRight w:val="0"/>
          <w:marTop w:val="100"/>
          <w:marBottom w:val="100"/>
          <w:divBdr>
            <w:top w:val="dashed" w:sz="6" w:space="0" w:color="A8A8A8"/>
            <w:left w:val="none" w:sz="0" w:space="0" w:color="auto"/>
            <w:bottom w:val="none" w:sz="0" w:space="0" w:color="auto"/>
            <w:right w:val="none" w:sz="0" w:space="0" w:color="auto"/>
          </w:divBdr>
          <w:divsChild>
            <w:div w:id="1382901367">
              <w:marLeft w:val="0"/>
              <w:marRight w:val="0"/>
              <w:marTop w:val="750"/>
              <w:marBottom w:val="750"/>
              <w:divBdr>
                <w:top w:val="none" w:sz="0" w:space="0" w:color="auto"/>
                <w:left w:val="none" w:sz="0" w:space="0" w:color="auto"/>
                <w:bottom w:val="none" w:sz="0" w:space="0" w:color="auto"/>
                <w:right w:val="none" w:sz="0" w:space="0" w:color="auto"/>
              </w:divBdr>
              <w:divsChild>
                <w:div w:id="1582640710">
                  <w:marLeft w:val="0"/>
                  <w:marRight w:val="0"/>
                  <w:marTop w:val="0"/>
                  <w:marBottom w:val="0"/>
                  <w:divBdr>
                    <w:top w:val="none" w:sz="0" w:space="0" w:color="auto"/>
                    <w:left w:val="none" w:sz="0" w:space="0" w:color="auto"/>
                    <w:bottom w:val="none" w:sz="0" w:space="0" w:color="auto"/>
                    <w:right w:val="none" w:sz="0" w:space="0" w:color="auto"/>
                  </w:divBdr>
                  <w:divsChild>
                    <w:div w:id="914243974">
                      <w:marLeft w:val="0"/>
                      <w:marRight w:val="0"/>
                      <w:marTop w:val="0"/>
                      <w:marBottom w:val="0"/>
                      <w:divBdr>
                        <w:top w:val="none" w:sz="0" w:space="0" w:color="auto"/>
                        <w:left w:val="none" w:sz="0" w:space="0" w:color="auto"/>
                        <w:bottom w:val="none" w:sz="0" w:space="0" w:color="auto"/>
                        <w:right w:val="none" w:sz="0" w:space="0" w:color="auto"/>
                      </w:divBdr>
                      <w:divsChild>
                        <w:div w:id="10561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953642">
      <w:bodyDiv w:val="1"/>
      <w:marLeft w:val="0"/>
      <w:marRight w:val="0"/>
      <w:marTop w:val="0"/>
      <w:marBottom w:val="0"/>
      <w:divBdr>
        <w:top w:val="none" w:sz="0" w:space="0" w:color="auto"/>
        <w:left w:val="none" w:sz="0" w:space="0" w:color="auto"/>
        <w:bottom w:val="none" w:sz="0" w:space="0" w:color="auto"/>
        <w:right w:val="none" w:sz="0" w:space="0" w:color="auto"/>
      </w:divBdr>
      <w:divsChild>
        <w:div w:id="331685318">
          <w:marLeft w:val="0"/>
          <w:marRight w:val="0"/>
          <w:marTop w:val="100"/>
          <w:marBottom w:val="100"/>
          <w:divBdr>
            <w:top w:val="dashed" w:sz="6" w:space="0" w:color="A8A8A8"/>
            <w:left w:val="none" w:sz="0" w:space="0" w:color="auto"/>
            <w:bottom w:val="none" w:sz="0" w:space="0" w:color="auto"/>
            <w:right w:val="none" w:sz="0" w:space="0" w:color="auto"/>
          </w:divBdr>
          <w:divsChild>
            <w:div w:id="1957982940">
              <w:marLeft w:val="0"/>
              <w:marRight w:val="0"/>
              <w:marTop w:val="750"/>
              <w:marBottom w:val="750"/>
              <w:divBdr>
                <w:top w:val="none" w:sz="0" w:space="0" w:color="auto"/>
                <w:left w:val="none" w:sz="0" w:space="0" w:color="auto"/>
                <w:bottom w:val="none" w:sz="0" w:space="0" w:color="auto"/>
                <w:right w:val="none" w:sz="0" w:space="0" w:color="auto"/>
              </w:divBdr>
              <w:divsChild>
                <w:div w:id="401371884">
                  <w:marLeft w:val="0"/>
                  <w:marRight w:val="0"/>
                  <w:marTop w:val="0"/>
                  <w:marBottom w:val="0"/>
                  <w:divBdr>
                    <w:top w:val="none" w:sz="0" w:space="0" w:color="auto"/>
                    <w:left w:val="none" w:sz="0" w:space="0" w:color="auto"/>
                    <w:bottom w:val="none" w:sz="0" w:space="0" w:color="auto"/>
                    <w:right w:val="none" w:sz="0" w:space="0" w:color="auto"/>
                  </w:divBdr>
                  <w:divsChild>
                    <w:div w:id="457068760">
                      <w:marLeft w:val="0"/>
                      <w:marRight w:val="0"/>
                      <w:marTop w:val="0"/>
                      <w:marBottom w:val="0"/>
                      <w:divBdr>
                        <w:top w:val="none" w:sz="0" w:space="0" w:color="auto"/>
                        <w:left w:val="none" w:sz="0" w:space="0" w:color="auto"/>
                        <w:bottom w:val="none" w:sz="0" w:space="0" w:color="auto"/>
                        <w:right w:val="none" w:sz="0" w:space="0" w:color="auto"/>
                      </w:divBdr>
                      <w:divsChild>
                        <w:div w:id="6485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7310">
          <w:marLeft w:val="0"/>
          <w:marRight w:val="0"/>
          <w:marTop w:val="100"/>
          <w:marBottom w:val="100"/>
          <w:divBdr>
            <w:top w:val="dashed" w:sz="6" w:space="0" w:color="A8A8A8"/>
            <w:left w:val="none" w:sz="0" w:space="0" w:color="auto"/>
            <w:bottom w:val="none" w:sz="0" w:space="0" w:color="auto"/>
            <w:right w:val="none" w:sz="0" w:space="0" w:color="auto"/>
          </w:divBdr>
          <w:divsChild>
            <w:div w:id="1409116809">
              <w:marLeft w:val="0"/>
              <w:marRight w:val="0"/>
              <w:marTop w:val="750"/>
              <w:marBottom w:val="750"/>
              <w:divBdr>
                <w:top w:val="none" w:sz="0" w:space="0" w:color="auto"/>
                <w:left w:val="none" w:sz="0" w:space="0" w:color="auto"/>
                <w:bottom w:val="none" w:sz="0" w:space="0" w:color="auto"/>
                <w:right w:val="none" w:sz="0" w:space="0" w:color="auto"/>
              </w:divBdr>
              <w:divsChild>
                <w:div w:id="1954940570">
                  <w:marLeft w:val="0"/>
                  <w:marRight w:val="0"/>
                  <w:marTop w:val="0"/>
                  <w:marBottom w:val="0"/>
                  <w:divBdr>
                    <w:top w:val="none" w:sz="0" w:space="0" w:color="auto"/>
                    <w:left w:val="none" w:sz="0" w:space="0" w:color="auto"/>
                    <w:bottom w:val="none" w:sz="0" w:space="0" w:color="auto"/>
                    <w:right w:val="none" w:sz="0" w:space="0" w:color="auto"/>
                  </w:divBdr>
                  <w:divsChild>
                    <w:div w:id="336813579">
                      <w:marLeft w:val="0"/>
                      <w:marRight w:val="0"/>
                      <w:marTop w:val="0"/>
                      <w:marBottom w:val="0"/>
                      <w:divBdr>
                        <w:top w:val="none" w:sz="0" w:space="0" w:color="auto"/>
                        <w:left w:val="none" w:sz="0" w:space="0" w:color="auto"/>
                        <w:bottom w:val="none" w:sz="0" w:space="0" w:color="auto"/>
                        <w:right w:val="none" w:sz="0" w:space="0" w:color="auto"/>
                      </w:divBdr>
                      <w:divsChild>
                        <w:div w:id="9928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0695">
      <w:bodyDiv w:val="1"/>
      <w:marLeft w:val="0"/>
      <w:marRight w:val="0"/>
      <w:marTop w:val="0"/>
      <w:marBottom w:val="0"/>
      <w:divBdr>
        <w:top w:val="none" w:sz="0" w:space="0" w:color="auto"/>
        <w:left w:val="none" w:sz="0" w:space="0" w:color="auto"/>
        <w:bottom w:val="none" w:sz="0" w:space="0" w:color="auto"/>
        <w:right w:val="none" w:sz="0" w:space="0" w:color="auto"/>
      </w:divBdr>
    </w:div>
    <w:div w:id="886986128">
      <w:bodyDiv w:val="1"/>
      <w:marLeft w:val="0"/>
      <w:marRight w:val="0"/>
      <w:marTop w:val="0"/>
      <w:marBottom w:val="0"/>
      <w:divBdr>
        <w:top w:val="none" w:sz="0" w:space="0" w:color="auto"/>
        <w:left w:val="none" w:sz="0" w:space="0" w:color="auto"/>
        <w:bottom w:val="none" w:sz="0" w:space="0" w:color="auto"/>
        <w:right w:val="none" w:sz="0" w:space="0" w:color="auto"/>
      </w:divBdr>
    </w:div>
    <w:div w:id="194591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2025-05-08T19:51:00Z</dcterms:created>
  <dcterms:modified xsi:type="dcterms:W3CDTF">2025-05-08T19:51:00Z</dcterms:modified>
</cp:coreProperties>
</file>