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189D1" w14:textId="2967A9AC" w:rsidR="00EC2B5D" w:rsidRPr="00EC2B5D" w:rsidRDefault="00EC2B5D" w:rsidP="00EC2B5D">
      <w:r w:rsidRPr="00EC2B5D">
        <w:t>It is very important for national security, policymaking, and international relations to understand the balance between attack and defense in cyberspace. If the offensive side wins, there may be more cyberattacks, arms races, and chaos. On the other hand, if defense is stronger, it could lead to more stability and less strife.</w:t>
      </w:r>
    </w:p>
    <w:p w14:paraId="3A08AF70" w14:textId="504749A8" w:rsidR="00EC2B5D" w:rsidRDefault="00EC2B5D" w:rsidP="00EC2B5D">
      <w:pPr>
        <w:numPr>
          <w:ilvl w:val="0"/>
          <w:numId w:val="2"/>
        </w:numPr>
      </w:pPr>
      <w:r w:rsidRPr="00EC2B5D">
        <w:t>Why should we care about whether the offense or the defense has the advantage in cyberspace?</w:t>
      </w:r>
      <w:r>
        <w:t xml:space="preserve"> </w:t>
      </w:r>
    </w:p>
    <w:p w14:paraId="77DCD846" w14:textId="77777777" w:rsidR="00EC2B5D" w:rsidRPr="00EC2B5D" w:rsidRDefault="00EC2B5D" w:rsidP="00EC2B5D">
      <w:pPr>
        <w:pStyle w:val="ListParagraph"/>
      </w:pPr>
      <w:r w:rsidRPr="00EC2B5D">
        <w:rPr>
          <w:highlight w:val="yellow"/>
        </w:rPr>
        <w:t>It is very important for national security, policymaking, and international relations to understand the balance between attack and defense in cyberspace. If the offensive side wins, there may be more cyberattacks, arms races, and chaos. On the other hand, if defense is stronger, it could lead to more stability and less strife.</w:t>
      </w:r>
    </w:p>
    <w:p w14:paraId="50E18CA1" w14:textId="77777777" w:rsidR="00EC2B5D" w:rsidRPr="00EC2B5D" w:rsidRDefault="00EC2B5D" w:rsidP="00EC2B5D">
      <w:pPr>
        <w:ind w:left="720"/>
      </w:pPr>
    </w:p>
    <w:p w14:paraId="7A3F23FD" w14:textId="77777777" w:rsidR="00EC2B5D" w:rsidRDefault="00EC2B5D" w:rsidP="00EC2B5D">
      <w:pPr>
        <w:numPr>
          <w:ilvl w:val="0"/>
          <w:numId w:val="2"/>
        </w:numPr>
      </w:pPr>
      <w:r w:rsidRPr="00EC2B5D">
        <w:t>Why do many people believe the offense has the advantage in cyberspace?</w:t>
      </w:r>
    </w:p>
    <w:p w14:paraId="51F556E6" w14:textId="77777777" w:rsidR="00EC2B5D" w:rsidRDefault="00EC2B5D" w:rsidP="00EC2B5D">
      <w:pPr>
        <w:pStyle w:val="ListParagraph"/>
        <w:spacing w:after="0" w:line="240" w:lineRule="auto"/>
        <w:rPr>
          <w:rFonts w:eastAsia="Times New Roman"/>
          <w:szCs w:val="24"/>
        </w:rPr>
      </w:pPr>
      <w:r w:rsidRPr="00EC2B5D">
        <w:rPr>
          <w:rFonts w:eastAsia="Times New Roman"/>
          <w:szCs w:val="24"/>
          <w:highlight w:val="yellow"/>
        </w:rPr>
        <w:t>A lot of people think that the offense is better because cyberattacks are often easier to carry out than to protect against. It's much harder to protect against all the possible risks, but attackers can take advantage of weak spots, stay anonymous, and get what they want with relatively easy methods.</w:t>
      </w:r>
    </w:p>
    <w:p w14:paraId="33129EF9" w14:textId="64A48349" w:rsidR="00AE7348" w:rsidRPr="00EC2B5D" w:rsidRDefault="00030289" w:rsidP="00EC2B5D">
      <w:pPr>
        <w:pStyle w:val="ListParagraph"/>
        <w:spacing w:after="0" w:line="240" w:lineRule="auto"/>
        <w:rPr>
          <w:rFonts w:eastAsia="Times New Roman"/>
          <w:szCs w:val="24"/>
        </w:rPr>
      </w:pPr>
      <w:r>
        <w:rPr>
          <w:rFonts w:eastAsia="Times New Roman"/>
          <w:szCs w:val="24"/>
        </w:rPr>
        <w:t>States don’t know what offense other states have</w:t>
      </w:r>
    </w:p>
    <w:p w14:paraId="1C386036" w14:textId="77777777" w:rsidR="00EC2B5D" w:rsidRPr="00EC2B5D" w:rsidRDefault="00EC2B5D" w:rsidP="00EC2B5D">
      <w:pPr>
        <w:ind w:left="720"/>
      </w:pPr>
    </w:p>
    <w:p w14:paraId="6354ABFA" w14:textId="77777777" w:rsidR="00EC2B5D" w:rsidRDefault="00EC2B5D" w:rsidP="00EC2B5D">
      <w:pPr>
        <w:numPr>
          <w:ilvl w:val="0"/>
          <w:numId w:val="2"/>
        </w:numPr>
      </w:pPr>
      <w:r w:rsidRPr="00EC2B5D">
        <w:rPr>
          <w:highlight w:val="green"/>
        </w:rPr>
        <w:t>How does Slayton propose to measure the offense-defense balance</w:t>
      </w:r>
      <w:r w:rsidRPr="00EC2B5D">
        <w:t>?</w:t>
      </w:r>
    </w:p>
    <w:p w14:paraId="2152DB2D" w14:textId="77777777" w:rsidR="00EC2B5D" w:rsidRPr="00EC2B5D" w:rsidRDefault="00EC2B5D" w:rsidP="00EC2B5D">
      <w:pPr>
        <w:pStyle w:val="ListParagraph"/>
        <w:spacing w:after="0" w:line="240" w:lineRule="auto"/>
        <w:rPr>
          <w:rFonts w:ascii="Times New Roman" w:eastAsia="Times New Roman" w:hAnsi="Times New Roman" w:cs="Times New Roman"/>
          <w:szCs w:val="24"/>
        </w:rPr>
      </w:pPr>
      <w:r w:rsidRPr="00EC2B5D">
        <w:rPr>
          <w:rFonts w:ascii="Times New Roman" w:eastAsia="Times New Roman" w:hAnsi="Times New Roman" w:cs="Times New Roman"/>
          <w:szCs w:val="24"/>
          <w:highlight w:val="yellow"/>
        </w:rPr>
        <w:t>Slayton suggests using a cost-benefit analysis to find the offense-defense balance by comparing the value and costs of offensive and defensive activities.</w:t>
      </w:r>
    </w:p>
    <w:p w14:paraId="1FE4F516" w14:textId="77777777" w:rsidR="00EC2B5D" w:rsidRPr="00EC2B5D" w:rsidRDefault="00EC2B5D" w:rsidP="00EC2B5D">
      <w:pPr>
        <w:ind w:left="720"/>
      </w:pPr>
    </w:p>
    <w:p w14:paraId="42567474" w14:textId="77777777" w:rsidR="00EC2B5D" w:rsidRPr="009B0326" w:rsidRDefault="00EC2B5D" w:rsidP="00EC2B5D">
      <w:pPr>
        <w:numPr>
          <w:ilvl w:val="0"/>
          <w:numId w:val="2"/>
        </w:numPr>
        <w:rPr>
          <w:highlight w:val="green"/>
        </w:rPr>
      </w:pPr>
      <w:r w:rsidRPr="00EC2B5D">
        <w:rPr>
          <w:highlight w:val="green"/>
        </w:rPr>
        <w:t>Why does she propose this approach? What advantages does it have?</w:t>
      </w:r>
    </w:p>
    <w:p w14:paraId="04882BDC" w14:textId="77777777" w:rsidR="00EC2B5D" w:rsidRPr="00EC2B5D" w:rsidRDefault="00EC2B5D" w:rsidP="00EC2B5D">
      <w:pPr>
        <w:pStyle w:val="ListParagraph"/>
        <w:spacing w:after="0" w:line="240" w:lineRule="auto"/>
        <w:rPr>
          <w:rFonts w:ascii="Times New Roman" w:eastAsia="Times New Roman" w:hAnsi="Times New Roman" w:cs="Times New Roman"/>
          <w:szCs w:val="24"/>
        </w:rPr>
      </w:pPr>
      <w:r w:rsidRPr="00EC2B5D">
        <w:rPr>
          <w:rFonts w:ascii="Times New Roman" w:eastAsia="Times New Roman" w:hAnsi="Times New Roman" w:cs="Times New Roman"/>
          <w:szCs w:val="24"/>
          <w:highlight w:val="yellow"/>
        </w:rPr>
        <w:t>By looking at specific organizational skills and technologies, Slayton's method helps us understand the balance in a more complex way. Instead of making assumptions, it's better to find out what the real costs and rewards of cyber operations are.</w:t>
      </w:r>
    </w:p>
    <w:p w14:paraId="02230F2F" w14:textId="77777777" w:rsidR="00EC2B5D" w:rsidRPr="00EC2B5D" w:rsidRDefault="00EC2B5D" w:rsidP="00EC2B5D">
      <w:pPr>
        <w:ind w:left="720"/>
      </w:pPr>
    </w:p>
    <w:p w14:paraId="09BE6FCB" w14:textId="77777777" w:rsidR="00EC2B5D" w:rsidRPr="00FA1955" w:rsidRDefault="00EC2B5D" w:rsidP="00EC2B5D">
      <w:pPr>
        <w:numPr>
          <w:ilvl w:val="0"/>
          <w:numId w:val="2"/>
        </w:numPr>
        <w:rPr>
          <w:highlight w:val="green"/>
        </w:rPr>
      </w:pPr>
      <w:r w:rsidRPr="00EC2B5D">
        <w:rPr>
          <w:highlight w:val="green"/>
        </w:rPr>
        <w:t>Slayton claims that “cyberweapons are inseparable from skills”. What does she mean by this, and how does it affect the understanding of the offense-defense balance?</w:t>
      </w:r>
    </w:p>
    <w:p w14:paraId="467ED5C1" w14:textId="77777777" w:rsidR="00EC2B5D" w:rsidRPr="00EC2B5D" w:rsidRDefault="00EC2B5D" w:rsidP="00EC2B5D">
      <w:pPr>
        <w:pStyle w:val="ListParagraph"/>
        <w:spacing w:after="0" w:line="240" w:lineRule="auto"/>
        <w:rPr>
          <w:rFonts w:ascii="Times New Roman" w:eastAsia="Times New Roman" w:hAnsi="Times New Roman" w:cs="Times New Roman"/>
          <w:szCs w:val="24"/>
        </w:rPr>
      </w:pPr>
      <w:r w:rsidRPr="00EC2B5D">
        <w:rPr>
          <w:rFonts w:ascii="Times New Roman" w:eastAsia="Times New Roman" w:hAnsi="Times New Roman" w:cs="Times New Roman"/>
          <w:szCs w:val="24"/>
          <w:highlight w:val="yellow"/>
        </w:rPr>
        <w:t>Slayton means that the skills of the people and groups using cyberweapons have a lot to do with how well they work. This changes the balance between offense and defense by showing that better skills can tip the scales in favor of either offense or defense.</w:t>
      </w:r>
    </w:p>
    <w:p w14:paraId="04CCD180" w14:textId="77777777" w:rsidR="00EC2B5D" w:rsidRPr="00EC2B5D" w:rsidRDefault="00EC2B5D" w:rsidP="00EC2B5D">
      <w:pPr>
        <w:ind w:left="720"/>
      </w:pPr>
    </w:p>
    <w:p w14:paraId="69D37691" w14:textId="77777777" w:rsidR="00EC2B5D" w:rsidRDefault="00EC2B5D" w:rsidP="00EC2B5D">
      <w:pPr>
        <w:numPr>
          <w:ilvl w:val="0"/>
          <w:numId w:val="2"/>
        </w:numPr>
      </w:pPr>
      <w:r w:rsidRPr="00EC2B5D">
        <w:rPr>
          <w:highlight w:val="green"/>
        </w:rPr>
        <w:t>Do you buy this claim? Why or why not</w:t>
      </w:r>
      <w:r w:rsidRPr="00EC2B5D">
        <w:t>?</w:t>
      </w:r>
    </w:p>
    <w:p w14:paraId="3461CC90" w14:textId="066219A3" w:rsidR="00EC2B5D" w:rsidRPr="00EC2B5D" w:rsidRDefault="00EC2B5D" w:rsidP="00EC2B5D">
      <w:pPr>
        <w:pStyle w:val="ListParagraph"/>
        <w:spacing w:after="0" w:line="240" w:lineRule="auto"/>
        <w:rPr>
          <w:rFonts w:ascii="Times New Roman" w:eastAsia="Times New Roman" w:hAnsi="Times New Roman" w:cs="Times New Roman"/>
          <w:szCs w:val="24"/>
        </w:rPr>
      </w:pPr>
      <w:r w:rsidRPr="00CE0609">
        <w:rPr>
          <w:rFonts w:ascii="Times New Roman" w:eastAsia="Times New Roman" w:hAnsi="Times New Roman" w:cs="Times New Roman"/>
          <w:szCs w:val="24"/>
          <w:highlight w:val="yellow"/>
        </w:rPr>
        <w:lastRenderedPageBreak/>
        <w:t>I think Slayton's claim is convincing because cyber operations need specific skills and information. The amount of skill of the people involved in an attack or defense often determines how well it works. This makes skills an important part of the offense-defense balance.</w:t>
      </w:r>
    </w:p>
    <w:p w14:paraId="446EBDA4" w14:textId="77777777" w:rsidR="00EC2B5D" w:rsidRPr="00EC2B5D" w:rsidRDefault="00EC2B5D" w:rsidP="00EC2B5D">
      <w:pPr>
        <w:ind w:left="720"/>
      </w:pPr>
    </w:p>
    <w:p w14:paraId="70787EE0" w14:textId="77777777" w:rsidR="00EC2B5D" w:rsidRDefault="00EC2B5D" w:rsidP="00EC2B5D">
      <w:pPr>
        <w:numPr>
          <w:ilvl w:val="0"/>
          <w:numId w:val="2"/>
        </w:numPr>
      </w:pPr>
      <w:r w:rsidRPr="00EC2B5D">
        <w:t>Generally speaking, those who study cybersecurity claim that complexity favors the offense. Why?</w:t>
      </w:r>
    </w:p>
    <w:p w14:paraId="742569E7" w14:textId="77777777" w:rsidR="00EC2B5D" w:rsidRPr="00EC2B5D" w:rsidRDefault="00EC2B5D" w:rsidP="00EC2B5D">
      <w:pPr>
        <w:pStyle w:val="ListParagraph"/>
        <w:spacing w:after="0" w:line="240" w:lineRule="auto"/>
        <w:rPr>
          <w:rFonts w:ascii="Times New Roman" w:eastAsia="Times New Roman" w:hAnsi="Times New Roman" w:cs="Times New Roman"/>
          <w:szCs w:val="24"/>
        </w:rPr>
      </w:pPr>
      <w:r w:rsidRPr="00EC2B5D">
        <w:rPr>
          <w:rFonts w:ascii="Times New Roman" w:eastAsia="Times New Roman" w:hAnsi="Times New Roman" w:cs="Times New Roman"/>
          <w:szCs w:val="24"/>
          <w:highlight w:val="yellow"/>
        </w:rPr>
        <w:t>Attackers can take advantage of the many holes in complicated systems, which makes them easier to break into. Attackers only need to find one weak spot, while defenders have to cover every possible way in.</w:t>
      </w:r>
    </w:p>
    <w:p w14:paraId="0F1B4D48" w14:textId="77777777" w:rsidR="00EC2B5D" w:rsidRPr="00EC2B5D" w:rsidRDefault="00EC2B5D" w:rsidP="00EC2B5D">
      <w:pPr>
        <w:ind w:left="720"/>
      </w:pPr>
    </w:p>
    <w:p w14:paraId="59A84E49" w14:textId="77777777" w:rsidR="00EC2B5D" w:rsidRPr="00EC2B5D" w:rsidRDefault="00EC2B5D" w:rsidP="00EC2B5D">
      <w:pPr>
        <w:numPr>
          <w:ilvl w:val="0"/>
          <w:numId w:val="2"/>
        </w:numPr>
      </w:pPr>
      <w:r w:rsidRPr="00EC2B5D">
        <w:rPr>
          <w:highlight w:val="green"/>
        </w:rPr>
        <w:t>Slayton does not believe it is so straightforward; what is her argument?</w:t>
      </w:r>
    </w:p>
    <w:p w14:paraId="6D34D094" w14:textId="77777777" w:rsidR="0098221C" w:rsidRPr="0098221C" w:rsidRDefault="0098221C" w:rsidP="0098221C">
      <w:pPr>
        <w:pStyle w:val="ListParagraph"/>
        <w:spacing w:after="0" w:line="240" w:lineRule="auto"/>
        <w:rPr>
          <w:rFonts w:ascii="Times New Roman" w:eastAsia="Times New Roman" w:hAnsi="Times New Roman" w:cs="Times New Roman"/>
          <w:szCs w:val="24"/>
        </w:rPr>
      </w:pPr>
      <w:r w:rsidRPr="0098221C">
        <w:rPr>
          <w:rFonts w:ascii="Times New Roman" w:eastAsia="Times New Roman" w:hAnsi="Times New Roman" w:cs="Times New Roman"/>
          <w:szCs w:val="24"/>
          <w:highlight w:val="yellow"/>
        </w:rPr>
        <w:t>Slayton says the offense seems to have an advantage because the defense isn't managed well and the attack's goals aren't very complicated. She says that the balance can be tipped toward defense by getting better at organizing and dealing with complexity.</w:t>
      </w:r>
    </w:p>
    <w:p w14:paraId="2EEE5467" w14:textId="77777777" w:rsidR="0098221C" w:rsidRDefault="0098221C" w:rsidP="0098221C">
      <w:pPr>
        <w:ind w:left="720"/>
      </w:pPr>
    </w:p>
    <w:p w14:paraId="28D02A8D" w14:textId="476CAB24" w:rsidR="00EC2B5D" w:rsidRDefault="00EC2B5D" w:rsidP="00EC2B5D">
      <w:pPr>
        <w:numPr>
          <w:ilvl w:val="0"/>
          <w:numId w:val="2"/>
        </w:numPr>
      </w:pPr>
      <w:r w:rsidRPr="00EC2B5D">
        <w:t>Who do you think has the stronger claim and why?</w:t>
      </w:r>
    </w:p>
    <w:p w14:paraId="477D659B" w14:textId="706E1C46" w:rsidR="0098221C" w:rsidRPr="00EC2B5D" w:rsidRDefault="0098221C" w:rsidP="0098221C">
      <w:pPr>
        <w:ind w:left="720"/>
      </w:pPr>
      <w:r w:rsidRPr="00C05840">
        <w:rPr>
          <w:highlight w:val="yellow"/>
        </w:rPr>
        <w:t>Slayton's argument seems stronger because it considers the role of organizational skills and the complexity of managing cyber operations. This approach provides a more comprehensive understanding of the offense-defense balance.</w:t>
      </w:r>
    </w:p>
    <w:p w14:paraId="54FD2981" w14:textId="77777777" w:rsidR="00EC2B5D" w:rsidRPr="00157F06" w:rsidRDefault="00EC2B5D" w:rsidP="00EC2B5D">
      <w:pPr>
        <w:numPr>
          <w:ilvl w:val="0"/>
          <w:numId w:val="2"/>
        </w:numPr>
        <w:rPr>
          <w:highlight w:val="green"/>
        </w:rPr>
      </w:pPr>
      <w:r w:rsidRPr="00EC2B5D">
        <w:rPr>
          <w:highlight w:val="green"/>
        </w:rPr>
        <w:t>Slayton discusses the value of cyber offense or defense to the attacker or defender. What does this have to do with the offense-defense balance?</w:t>
      </w:r>
    </w:p>
    <w:p w14:paraId="316F0210" w14:textId="6F7E187C" w:rsidR="0098221C" w:rsidRPr="00EC2B5D" w:rsidRDefault="0098221C" w:rsidP="0098221C">
      <w:pPr>
        <w:ind w:left="720"/>
      </w:pPr>
      <w:r w:rsidRPr="00C05840">
        <w:rPr>
          <w:highlight w:val="yellow"/>
        </w:rPr>
        <w:t>The value of cyber offense or defense to the attacker or defender directly impacts the offense-defense balance. If the benefits of offense outweigh the costs, offense has the advantage. Conversely, if defense is more cost-effective, defense has the advantage.</w:t>
      </w:r>
    </w:p>
    <w:p w14:paraId="0F2E223E" w14:textId="77777777" w:rsidR="00EC2B5D" w:rsidRDefault="00EC2B5D" w:rsidP="00EC2B5D">
      <w:pPr>
        <w:numPr>
          <w:ilvl w:val="0"/>
          <w:numId w:val="2"/>
        </w:numPr>
      </w:pPr>
      <w:r w:rsidRPr="00EC2B5D">
        <w:rPr>
          <w:highlight w:val="green"/>
        </w:rPr>
        <w:t>Slayton argues that Stuxnet demonstrates that offense may not have a strong advantage in cyberspace. What evidence does she give to support this? Do you agree with her assessment</w:t>
      </w:r>
      <w:r w:rsidRPr="00EC2B5D">
        <w:t>?</w:t>
      </w:r>
    </w:p>
    <w:p w14:paraId="0B001C85" w14:textId="0AA8FB2E" w:rsidR="0098221C" w:rsidRDefault="0098221C" w:rsidP="0098221C">
      <w:pPr>
        <w:ind w:left="720"/>
      </w:pPr>
      <w:r w:rsidRPr="00240575">
        <w:rPr>
          <w:highlight w:val="yellow"/>
        </w:rPr>
        <w:t>Slayton provides evidence that the Stuxnet attack on Iran's nuclear facilities likely cost the offense more than the defense and was relatively ineffective. She argues that the complexity and costs associated with cyber operations can blunt their effectiveness. I agree with her assessment, as it highlights the challenges and limitations of cyber offense.</w:t>
      </w:r>
    </w:p>
    <w:p w14:paraId="3FB52F67" w14:textId="3317A98E" w:rsidR="0003636F" w:rsidRDefault="0003636F" w:rsidP="0098221C">
      <w:pPr>
        <w:ind w:left="720"/>
      </w:pPr>
    </w:p>
    <w:p w14:paraId="6362BC00" w14:textId="77777777" w:rsidR="0098221C" w:rsidRDefault="0098221C" w:rsidP="0098221C">
      <w:pPr>
        <w:ind w:left="720"/>
      </w:pPr>
    </w:p>
    <w:p w14:paraId="59BAF872" w14:textId="77777777" w:rsidR="0098221C" w:rsidRDefault="0098221C" w:rsidP="0098221C">
      <w:pPr>
        <w:ind w:left="720"/>
      </w:pPr>
    </w:p>
    <w:p w14:paraId="6B8BB7D3" w14:textId="77777777" w:rsidR="0098221C" w:rsidRPr="00EC2B5D" w:rsidRDefault="0098221C" w:rsidP="0098221C">
      <w:pPr>
        <w:ind w:left="720"/>
      </w:pPr>
    </w:p>
    <w:p w14:paraId="77E458F8" w14:textId="77777777" w:rsidR="00EC2B5D" w:rsidRDefault="00EC2B5D" w:rsidP="00EC2B5D">
      <w:pPr>
        <w:numPr>
          <w:ilvl w:val="0"/>
          <w:numId w:val="2"/>
        </w:numPr>
      </w:pPr>
      <w:r w:rsidRPr="00EC2B5D">
        <w:t>What is your own assessment of whether offense or defense has the advantage in cyberspace?</w:t>
      </w:r>
    </w:p>
    <w:p w14:paraId="0023096B" w14:textId="62EF3E1F" w:rsidR="0098221C" w:rsidRPr="00EC2B5D" w:rsidRDefault="0098221C" w:rsidP="0098221C">
      <w:pPr>
        <w:ind w:left="720"/>
      </w:pPr>
      <w:r w:rsidRPr="00240575">
        <w:rPr>
          <w:highlight w:val="yellow"/>
        </w:rPr>
        <w:t>My assessment aligns with Slayton's view that the offense-defense balance is influenced by organizational skills and the complexity of managing cyber operations. While offense may have certain advantages, improving defensive capabilities and management can shift the balance towards defense</w:t>
      </w:r>
      <w:r w:rsidRPr="0098221C">
        <w:t>.</w:t>
      </w:r>
    </w:p>
    <w:p w14:paraId="171883D1" w14:textId="77777777" w:rsidR="00D57ADF" w:rsidRDefault="00D57ADF"/>
    <w:sectPr w:rsidR="00D57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3149C"/>
    <w:multiLevelType w:val="multilevel"/>
    <w:tmpl w:val="A2D44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89293B"/>
    <w:multiLevelType w:val="multilevel"/>
    <w:tmpl w:val="DE76F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200285">
    <w:abstractNumId w:val="0"/>
  </w:num>
  <w:num w:numId="2" w16cid:durableId="1009022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5D"/>
    <w:rsid w:val="00030289"/>
    <w:rsid w:val="0003636F"/>
    <w:rsid w:val="00067941"/>
    <w:rsid w:val="00116712"/>
    <w:rsid w:val="00157F06"/>
    <w:rsid w:val="00240575"/>
    <w:rsid w:val="00453A57"/>
    <w:rsid w:val="007D33BB"/>
    <w:rsid w:val="0098221C"/>
    <w:rsid w:val="009B0326"/>
    <w:rsid w:val="00A000F7"/>
    <w:rsid w:val="00A14374"/>
    <w:rsid w:val="00AE7348"/>
    <w:rsid w:val="00C05840"/>
    <w:rsid w:val="00CE0609"/>
    <w:rsid w:val="00D57ADF"/>
    <w:rsid w:val="00EC2B5D"/>
    <w:rsid w:val="00FA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17739"/>
  <w15:chartTrackingRefBased/>
  <w15:docId w15:val="{AC074274-CC51-4653-A9D3-F9CD2F0B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B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2B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2B5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2B5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2B5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C2B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2B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2B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2B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B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2B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2B5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2B5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2B5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2B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2B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2B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2B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2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B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B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2B5D"/>
    <w:pPr>
      <w:spacing w:before="160"/>
      <w:jc w:val="center"/>
    </w:pPr>
    <w:rPr>
      <w:i/>
      <w:iCs/>
      <w:color w:val="404040" w:themeColor="text1" w:themeTint="BF"/>
    </w:rPr>
  </w:style>
  <w:style w:type="character" w:customStyle="1" w:styleId="QuoteChar">
    <w:name w:val="Quote Char"/>
    <w:basedOn w:val="DefaultParagraphFont"/>
    <w:link w:val="Quote"/>
    <w:uiPriority w:val="29"/>
    <w:rsid w:val="00EC2B5D"/>
    <w:rPr>
      <w:i/>
      <w:iCs/>
      <w:color w:val="404040" w:themeColor="text1" w:themeTint="BF"/>
    </w:rPr>
  </w:style>
  <w:style w:type="paragraph" w:styleId="ListParagraph">
    <w:name w:val="List Paragraph"/>
    <w:basedOn w:val="Normal"/>
    <w:uiPriority w:val="34"/>
    <w:qFormat/>
    <w:rsid w:val="00EC2B5D"/>
    <w:pPr>
      <w:ind w:left="720"/>
      <w:contextualSpacing/>
    </w:pPr>
  </w:style>
  <w:style w:type="character" w:styleId="IntenseEmphasis">
    <w:name w:val="Intense Emphasis"/>
    <w:basedOn w:val="DefaultParagraphFont"/>
    <w:uiPriority w:val="21"/>
    <w:qFormat/>
    <w:rsid w:val="00EC2B5D"/>
    <w:rPr>
      <w:i/>
      <w:iCs/>
      <w:color w:val="2F5496" w:themeColor="accent1" w:themeShade="BF"/>
    </w:rPr>
  </w:style>
  <w:style w:type="paragraph" w:styleId="IntenseQuote">
    <w:name w:val="Intense Quote"/>
    <w:basedOn w:val="Normal"/>
    <w:next w:val="Normal"/>
    <w:link w:val="IntenseQuoteChar"/>
    <w:uiPriority w:val="30"/>
    <w:qFormat/>
    <w:rsid w:val="00EC2B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2B5D"/>
    <w:rPr>
      <w:i/>
      <w:iCs/>
      <w:color w:val="2F5496" w:themeColor="accent1" w:themeShade="BF"/>
    </w:rPr>
  </w:style>
  <w:style w:type="character" w:styleId="IntenseReference">
    <w:name w:val="Intense Reference"/>
    <w:basedOn w:val="DefaultParagraphFont"/>
    <w:uiPriority w:val="32"/>
    <w:qFormat/>
    <w:rsid w:val="00EC2B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959">
      <w:bodyDiv w:val="1"/>
      <w:marLeft w:val="0"/>
      <w:marRight w:val="0"/>
      <w:marTop w:val="0"/>
      <w:marBottom w:val="0"/>
      <w:divBdr>
        <w:top w:val="none" w:sz="0" w:space="0" w:color="auto"/>
        <w:left w:val="none" w:sz="0" w:space="0" w:color="auto"/>
        <w:bottom w:val="none" w:sz="0" w:space="0" w:color="auto"/>
        <w:right w:val="none" w:sz="0" w:space="0" w:color="auto"/>
      </w:divBdr>
    </w:div>
    <w:div w:id="255482245">
      <w:bodyDiv w:val="1"/>
      <w:marLeft w:val="0"/>
      <w:marRight w:val="0"/>
      <w:marTop w:val="0"/>
      <w:marBottom w:val="0"/>
      <w:divBdr>
        <w:top w:val="none" w:sz="0" w:space="0" w:color="auto"/>
        <w:left w:val="none" w:sz="0" w:space="0" w:color="auto"/>
        <w:bottom w:val="none" w:sz="0" w:space="0" w:color="auto"/>
        <w:right w:val="none" w:sz="0" w:space="0" w:color="auto"/>
      </w:divBdr>
    </w:div>
    <w:div w:id="466507709">
      <w:bodyDiv w:val="1"/>
      <w:marLeft w:val="0"/>
      <w:marRight w:val="0"/>
      <w:marTop w:val="0"/>
      <w:marBottom w:val="0"/>
      <w:divBdr>
        <w:top w:val="none" w:sz="0" w:space="0" w:color="auto"/>
        <w:left w:val="none" w:sz="0" w:space="0" w:color="auto"/>
        <w:bottom w:val="none" w:sz="0" w:space="0" w:color="auto"/>
        <w:right w:val="none" w:sz="0" w:space="0" w:color="auto"/>
      </w:divBdr>
    </w:div>
    <w:div w:id="623541348">
      <w:bodyDiv w:val="1"/>
      <w:marLeft w:val="0"/>
      <w:marRight w:val="0"/>
      <w:marTop w:val="0"/>
      <w:marBottom w:val="0"/>
      <w:divBdr>
        <w:top w:val="none" w:sz="0" w:space="0" w:color="auto"/>
        <w:left w:val="none" w:sz="0" w:space="0" w:color="auto"/>
        <w:bottom w:val="none" w:sz="0" w:space="0" w:color="auto"/>
        <w:right w:val="none" w:sz="0" w:space="0" w:color="auto"/>
      </w:divBdr>
    </w:div>
    <w:div w:id="633489801">
      <w:bodyDiv w:val="1"/>
      <w:marLeft w:val="0"/>
      <w:marRight w:val="0"/>
      <w:marTop w:val="0"/>
      <w:marBottom w:val="0"/>
      <w:divBdr>
        <w:top w:val="none" w:sz="0" w:space="0" w:color="auto"/>
        <w:left w:val="none" w:sz="0" w:space="0" w:color="auto"/>
        <w:bottom w:val="none" w:sz="0" w:space="0" w:color="auto"/>
        <w:right w:val="none" w:sz="0" w:space="0" w:color="auto"/>
      </w:divBdr>
    </w:div>
    <w:div w:id="705109060">
      <w:bodyDiv w:val="1"/>
      <w:marLeft w:val="0"/>
      <w:marRight w:val="0"/>
      <w:marTop w:val="0"/>
      <w:marBottom w:val="0"/>
      <w:divBdr>
        <w:top w:val="none" w:sz="0" w:space="0" w:color="auto"/>
        <w:left w:val="none" w:sz="0" w:space="0" w:color="auto"/>
        <w:bottom w:val="none" w:sz="0" w:space="0" w:color="auto"/>
        <w:right w:val="none" w:sz="0" w:space="0" w:color="auto"/>
      </w:divBdr>
    </w:div>
    <w:div w:id="844976827">
      <w:bodyDiv w:val="1"/>
      <w:marLeft w:val="0"/>
      <w:marRight w:val="0"/>
      <w:marTop w:val="0"/>
      <w:marBottom w:val="0"/>
      <w:divBdr>
        <w:top w:val="none" w:sz="0" w:space="0" w:color="auto"/>
        <w:left w:val="none" w:sz="0" w:space="0" w:color="auto"/>
        <w:bottom w:val="none" w:sz="0" w:space="0" w:color="auto"/>
        <w:right w:val="none" w:sz="0" w:space="0" w:color="auto"/>
      </w:divBdr>
    </w:div>
    <w:div w:id="1021391416">
      <w:bodyDiv w:val="1"/>
      <w:marLeft w:val="0"/>
      <w:marRight w:val="0"/>
      <w:marTop w:val="0"/>
      <w:marBottom w:val="0"/>
      <w:divBdr>
        <w:top w:val="none" w:sz="0" w:space="0" w:color="auto"/>
        <w:left w:val="none" w:sz="0" w:space="0" w:color="auto"/>
        <w:bottom w:val="none" w:sz="0" w:space="0" w:color="auto"/>
        <w:right w:val="none" w:sz="0" w:space="0" w:color="auto"/>
      </w:divBdr>
    </w:div>
    <w:div w:id="1141459406">
      <w:bodyDiv w:val="1"/>
      <w:marLeft w:val="0"/>
      <w:marRight w:val="0"/>
      <w:marTop w:val="0"/>
      <w:marBottom w:val="0"/>
      <w:divBdr>
        <w:top w:val="none" w:sz="0" w:space="0" w:color="auto"/>
        <w:left w:val="none" w:sz="0" w:space="0" w:color="auto"/>
        <w:bottom w:val="none" w:sz="0" w:space="0" w:color="auto"/>
        <w:right w:val="none" w:sz="0" w:space="0" w:color="auto"/>
      </w:divBdr>
    </w:div>
    <w:div w:id="1575046903">
      <w:bodyDiv w:val="1"/>
      <w:marLeft w:val="0"/>
      <w:marRight w:val="0"/>
      <w:marTop w:val="0"/>
      <w:marBottom w:val="0"/>
      <w:divBdr>
        <w:top w:val="none" w:sz="0" w:space="0" w:color="auto"/>
        <w:left w:val="none" w:sz="0" w:space="0" w:color="auto"/>
        <w:bottom w:val="none" w:sz="0" w:space="0" w:color="auto"/>
        <w:right w:val="none" w:sz="0" w:space="0" w:color="auto"/>
      </w:divBdr>
    </w:div>
    <w:div w:id="173272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2025-05-08T19:48:00Z</dcterms:created>
  <dcterms:modified xsi:type="dcterms:W3CDTF">2025-05-08T19:48:00Z</dcterms:modified>
</cp:coreProperties>
</file>