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Project title: 4th Grade History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Audience: 4th grade students and under, looking for a website to enjoy lighthearted history content.</w:t>
        <w:br w:type="textWrapping"/>
        <w:br w:type="textWrapping"/>
        <w:t xml:space="preserve">Purpose of the Website: To serve as a compliment to children’s history + social studies education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Sitemap visual: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168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